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718E0" w14:textId="77777777" w:rsidR="00846E77" w:rsidRDefault="00846E77" w:rsidP="00CA54D7">
      <w:bookmarkStart w:id="0" w:name="_Toc449950969"/>
    </w:p>
    <w:p w14:paraId="46721461" w14:textId="77777777" w:rsidR="00846E77" w:rsidRDefault="00846E77" w:rsidP="00CA54D7"/>
    <w:p w14:paraId="2184A043" w14:textId="6DD511BA" w:rsidR="00846E77" w:rsidRDefault="005A27EF" w:rsidP="00CA54D7">
      <w:r w:rsidRPr="00846E77">
        <w:rPr>
          <w:noProof/>
        </w:rPr>
        <w:drawing>
          <wp:inline distT="0" distB="0" distL="0" distR="0" wp14:anchorId="5E5D9EC6" wp14:editId="1D415135">
            <wp:extent cx="5803900" cy="765810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0" cy="7658100"/>
                    </a:xfrm>
                    <a:prstGeom prst="rect">
                      <a:avLst/>
                    </a:prstGeom>
                    <a:noFill/>
                    <a:ln>
                      <a:noFill/>
                    </a:ln>
                  </pic:spPr>
                </pic:pic>
              </a:graphicData>
            </a:graphic>
          </wp:inline>
        </w:drawing>
      </w:r>
    </w:p>
    <w:p w14:paraId="7804E7B4" w14:textId="77777777" w:rsidR="00846E77" w:rsidRDefault="00846E77" w:rsidP="00846E77">
      <w:pPr>
        <w:ind w:firstLine="708"/>
        <w:jc w:val="center"/>
        <w:rPr>
          <w:sz w:val="48"/>
          <w:szCs w:val="48"/>
        </w:rPr>
      </w:pPr>
      <w:r w:rsidRPr="00846E77">
        <w:rPr>
          <w:sz w:val="48"/>
          <w:szCs w:val="48"/>
        </w:rPr>
        <w:t>Jaarverslag 20</w:t>
      </w:r>
      <w:r w:rsidR="000C760C">
        <w:rPr>
          <w:sz w:val="48"/>
          <w:szCs w:val="48"/>
        </w:rPr>
        <w:t>2</w:t>
      </w:r>
      <w:r w:rsidR="0027036C">
        <w:rPr>
          <w:sz w:val="48"/>
          <w:szCs w:val="48"/>
        </w:rPr>
        <w:t>2</w:t>
      </w:r>
      <w:r w:rsidR="00DB5258" w:rsidRPr="00846E77">
        <w:rPr>
          <w:sz w:val="48"/>
          <w:szCs w:val="48"/>
        </w:rPr>
        <w:tab/>
      </w:r>
    </w:p>
    <w:p w14:paraId="6F39DB86" w14:textId="77777777" w:rsidR="00846E77" w:rsidRDefault="00846E77" w:rsidP="00846E77">
      <w:pPr>
        <w:ind w:firstLine="708"/>
        <w:jc w:val="center"/>
        <w:rPr>
          <w:sz w:val="48"/>
          <w:szCs w:val="48"/>
        </w:rPr>
      </w:pPr>
    </w:p>
    <w:p w14:paraId="19A79CB1" w14:textId="77777777" w:rsidR="00846E77" w:rsidRPr="00846E77" w:rsidRDefault="00DB5258" w:rsidP="00846E77">
      <w:pPr>
        <w:ind w:firstLine="708"/>
        <w:jc w:val="right"/>
        <w:rPr>
          <w:sz w:val="24"/>
          <w:szCs w:val="24"/>
        </w:rPr>
      </w:pPr>
      <w:r>
        <w:tab/>
      </w:r>
      <w:r>
        <w:tab/>
      </w:r>
      <w:r>
        <w:tab/>
      </w:r>
      <w:r>
        <w:tab/>
      </w:r>
      <w:r>
        <w:tab/>
      </w:r>
      <w:r>
        <w:tab/>
      </w:r>
      <w:r w:rsidRPr="00846E77">
        <w:rPr>
          <w:sz w:val="24"/>
          <w:szCs w:val="24"/>
        </w:rPr>
        <w:t xml:space="preserve">Uitgifte </w:t>
      </w:r>
      <w:r w:rsidRPr="002E6097">
        <w:rPr>
          <w:sz w:val="24"/>
          <w:szCs w:val="24"/>
        </w:rPr>
        <w:t>datum</w:t>
      </w:r>
      <w:r w:rsidRPr="00846E77">
        <w:rPr>
          <w:sz w:val="24"/>
          <w:szCs w:val="24"/>
        </w:rPr>
        <w:t xml:space="preserve"> </w:t>
      </w:r>
      <w:r w:rsidR="00054A14">
        <w:rPr>
          <w:sz w:val="24"/>
          <w:szCs w:val="24"/>
        </w:rPr>
        <w:t>08 juni</w:t>
      </w:r>
      <w:r w:rsidR="00EB1864">
        <w:rPr>
          <w:sz w:val="24"/>
          <w:szCs w:val="24"/>
        </w:rPr>
        <w:t xml:space="preserve"> 202</w:t>
      </w:r>
      <w:r w:rsidR="0027036C">
        <w:rPr>
          <w:sz w:val="24"/>
          <w:szCs w:val="24"/>
        </w:rPr>
        <w:t>3</w:t>
      </w:r>
    </w:p>
    <w:p w14:paraId="4E32F343" w14:textId="77777777" w:rsidR="00B04186" w:rsidRPr="0054473B" w:rsidRDefault="00CA54D7" w:rsidP="0083496D">
      <w:pPr>
        <w:rPr>
          <w:sz w:val="24"/>
          <w:szCs w:val="24"/>
        </w:rPr>
      </w:pPr>
      <w:r w:rsidRPr="00846E77">
        <w:rPr>
          <w:sz w:val="24"/>
          <w:szCs w:val="24"/>
        </w:rPr>
        <w:br w:type="page"/>
      </w:r>
      <w:r w:rsidR="00B04186" w:rsidRPr="0054473B">
        <w:rPr>
          <w:sz w:val="24"/>
          <w:szCs w:val="24"/>
        </w:rPr>
        <w:lastRenderedPageBreak/>
        <w:t>Stichting Bewonersplatform Woensel Noord</w:t>
      </w:r>
      <w:bookmarkEnd w:id="0"/>
    </w:p>
    <w:p w14:paraId="13AB3DB0" w14:textId="77777777" w:rsidR="00B04186" w:rsidRDefault="00B04186" w:rsidP="00B04186"/>
    <w:p w14:paraId="2B6A5571" w14:textId="77777777" w:rsidR="00B04186" w:rsidRDefault="00B04186" w:rsidP="00B04186">
      <w:r>
        <w:t>Opgericht:</w:t>
      </w:r>
      <w:r>
        <w:tab/>
      </w:r>
      <w:r>
        <w:tab/>
      </w:r>
      <w:r>
        <w:tab/>
      </w:r>
      <w:r>
        <w:tab/>
        <w:t>20 november 2009</w:t>
      </w:r>
    </w:p>
    <w:p w14:paraId="295C94FD" w14:textId="77777777" w:rsidR="00B04186" w:rsidRDefault="00B04186" w:rsidP="00B04186">
      <w:r>
        <w:t xml:space="preserve">Vestigingsplaats: </w:t>
      </w:r>
      <w:r>
        <w:tab/>
      </w:r>
      <w:r>
        <w:tab/>
      </w:r>
      <w:r>
        <w:tab/>
        <w:t>Eindhoven</w:t>
      </w:r>
    </w:p>
    <w:p w14:paraId="5FCC6595" w14:textId="77777777" w:rsidR="00B04186" w:rsidRDefault="00B04186" w:rsidP="00B04186">
      <w:r>
        <w:t>Kamer van Koophandel inschrijving:</w:t>
      </w:r>
      <w:r>
        <w:tab/>
        <w:t>17268912</w:t>
      </w:r>
    </w:p>
    <w:p w14:paraId="3F61DD65" w14:textId="77777777" w:rsidR="00B04186" w:rsidRDefault="00B04186" w:rsidP="00B04186">
      <w:pPr>
        <w:pStyle w:val="Kop2"/>
      </w:pPr>
      <w:bookmarkStart w:id="1" w:name="_Toc449950970"/>
      <w:r>
        <w:t>Dagelijks bestuur:</w:t>
      </w:r>
      <w:bookmarkEnd w:id="1"/>
    </w:p>
    <w:p w14:paraId="2877447C" w14:textId="77777777" w:rsidR="00B04186" w:rsidRDefault="00B04186" w:rsidP="00B04186"/>
    <w:p w14:paraId="028B05E5" w14:textId="77777777" w:rsidR="00B04186" w:rsidRDefault="00B04186" w:rsidP="00B04186">
      <w:r>
        <w:t>Voorzitter:</w:t>
      </w:r>
      <w:r>
        <w:tab/>
      </w:r>
      <w:r>
        <w:tab/>
      </w:r>
      <w:r>
        <w:tab/>
      </w:r>
      <w:r>
        <w:tab/>
      </w:r>
      <w:r w:rsidR="00392B7D">
        <w:t>D</w:t>
      </w:r>
      <w:r w:rsidR="00D72A73">
        <w:t>ick</w:t>
      </w:r>
      <w:r w:rsidR="00392B7D">
        <w:t xml:space="preserve"> Veenstra</w:t>
      </w:r>
    </w:p>
    <w:p w14:paraId="2A6DC230" w14:textId="77777777" w:rsidR="00B04186" w:rsidRDefault="00B04186" w:rsidP="00B04186">
      <w:r>
        <w:tab/>
      </w:r>
      <w:r>
        <w:tab/>
      </w:r>
      <w:r>
        <w:tab/>
      </w:r>
      <w:r>
        <w:tab/>
      </w:r>
      <w:r>
        <w:tab/>
      </w:r>
    </w:p>
    <w:p w14:paraId="4FBF746B" w14:textId="77777777" w:rsidR="00392B7D" w:rsidRDefault="00B04186" w:rsidP="00392B7D">
      <w:r>
        <w:t>Secretaris:</w:t>
      </w:r>
      <w:r>
        <w:tab/>
      </w:r>
      <w:r>
        <w:tab/>
      </w:r>
      <w:r>
        <w:tab/>
      </w:r>
      <w:r>
        <w:tab/>
      </w:r>
      <w:r w:rsidR="00392B7D">
        <w:t>H</w:t>
      </w:r>
      <w:r w:rsidR="00D72A73">
        <w:t>enk</w:t>
      </w:r>
      <w:r w:rsidR="00392B7D">
        <w:t xml:space="preserve"> van de Ven</w:t>
      </w:r>
    </w:p>
    <w:p w14:paraId="7EE21A90" w14:textId="77777777" w:rsidR="00B04186" w:rsidRDefault="00392B7D" w:rsidP="00B04186">
      <w:r>
        <w:tab/>
      </w:r>
      <w:r>
        <w:tab/>
      </w:r>
      <w:r>
        <w:tab/>
      </w:r>
      <w:r>
        <w:tab/>
      </w:r>
      <w:r>
        <w:tab/>
      </w:r>
    </w:p>
    <w:p w14:paraId="43220385" w14:textId="77777777" w:rsidR="00B04186" w:rsidRDefault="00B04186" w:rsidP="0027036C">
      <w:r>
        <w:t>Penningmeester:</w:t>
      </w:r>
      <w:r>
        <w:tab/>
      </w:r>
      <w:r>
        <w:tab/>
      </w:r>
      <w:r>
        <w:tab/>
      </w:r>
      <w:r>
        <w:tab/>
      </w:r>
      <w:r w:rsidR="0027036C">
        <w:t>G</w:t>
      </w:r>
      <w:r w:rsidR="00EB1864">
        <w:t>errit Spaninks</w:t>
      </w:r>
      <w:r w:rsidR="002E6097">
        <w:t xml:space="preserve"> </w:t>
      </w:r>
    </w:p>
    <w:p w14:paraId="0AEDCCE0" w14:textId="77777777" w:rsidR="00B04186" w:rsidRDefault="00B04186" w:rsidP="00B04186">
      <w:r>
        <w:tab/>
      </w:r>
      <w:r>
        <w:tab/>
      </w:r>
      <w:r>
        <w:tab/>
      </w:r>
      <w:r>
        <w:tab/>
      </w:r>
      <w:r>
        <w:tab/>
      </w:r>
    </w:p>
    <w:p w14:paraId="5FD972C2" w14:textId="77777777" w:rsidR="00B04186" w:rsidRDefault="00B04186" w:rsidP="00B04186">
      <w:r>
        <w:t>Web editor tevens bestuurslid</w:t>
      </w:r>
      <w:r>
        <w:tab/>
      </w:r>
      <w:r>
        <w:tab/>
      </w:r>
      <w:r w:rsidR="00392B7D">
        <w:t>M</w:t>
      </w:r>
      <w:r w:rsidR="00D72A73">
        <w:t>arya</w:t>
      </w:r>
      <w:r w:rsidR="00392B7D">
        <w:t xml:space="preserve"> van de Weijer</w:t>
      </w:r>
    </w:p>
    <w:p w14:paraId="34145DF6" w14:textId="77777777" w:rsidR="00B04186" w:rsidRDefault="00B04186" w:rsidP="00B04186">
      <w:r>
        <w:t>Bestuurslid</w:t>
      </w:r>
      <w:r>
        <w:tab/>
      </w:r>
      <w:r>
        <w:tab/>
      </w:r>
      <w:r>
        <w:tab/>
      </w:r>
      <w:r>
        <w:tab/>
      </w:r>
      <w:r>
        <w:br/>
      </w:r>
    </w:p>
    <w:p w14:paraId="0C6565E9" w14:textId="77777777" w:rsidR="00B04186" w:rsidRDefault="00B04186" w:rsidP="00B04186">
      <w:pPr>
        <w:pStyle w:val="Kop2"/>
      </w:pPr>
      <w:bookmarkStart w:id="2" w:name="_Toc449950971"/>
      <w:r>
        <w:t>Organisaties onder verantwoordelijkheid Bewonersplatform:</w:t>
      </w:r>
      <w:bookmarkEnd w:id="2"/>
    </w:p>
    <w:p w14:paraId="29035052" w14:textId="77777777" w:rsidR="00B04186" w:rsidRPr="00DF0D03" w:rsidRDefault="00B04186" w:rsidP="00B04186">
      <w:pPr>
        <w:pStyle w:val="Kop3"/>
        <w:rPr>
          <w:rFonts w:ascii="Times New Roman" w:hAnsi="Times New Roman"/>
          <w:sz w:val="20"/>
          <w:szCs w:val="20"/>
        </w:rPr>
      </w:pPr>
      <w:bookmarkStart w:id="3" w:name="_Toc449950972"/>
      <w:r w:rsidRPr="00993DB1">
        <w:rPr>
          <w:rFonts w:cs="Calibri Light"/>
        </w:rPr>
        <w:t>Inbraakpreventie team</w:t>
      </w:r>
      <w:r w:rsidRPr="00DF0D03">
        <w:rPr>
          <w:rFonts w:ascii="Times New Roman" w:hAnsi="Times New Roman"/>
          <w:sz w:val="20"/>
          <w:szCs w:val="20"/>
        </w:rPr>
        <w:t>:</w:t>
      </w:r>
      <w:bookmarkEnd w:id="3"/>
    </w:p>
    <w:p w14:paraId="7F2D27DC" w14:textId="77777777" w:rsidR="008719D3" w:rsidRDefault="00B04186" w:rsidP="00D72A73">
      <w:r>
        <w:t>Deelnemers</w:t>
      </w:r>
      <w:r w:rsidR="00D72A73">
        <w:t>:</w:t>
      </w:r>
      <w:r>
        <w:tab/>
      </w:r>
      <w:r w:rsidR="008719D3">
        <w:t>Gertjan van den Heuvel</w:t>
      </w:r>
    </w:p>
    <w:p w14:paraId="025F2D78" w14:textId="77777777" w:rsidR="00D72A73" w:rsidRDefault="00D72A73" w:rsidP="008719D3">
      <w:pPr>
        <w:ind w:left="708" w:firstLine="708"/>
      </w:pPr>
      <w:r>
        <w:t>Eric van Kessel</w:t>
      </w:r>
    </w:p>
    <w:p w14:paraId="18600287" w14:textId="77777777" w:rsidR="00D72A73" w:rsidRDefault="00D72A73" w:rsidP="00D72A73">
      <w:pPr>
        <w:ind w:left="708" w:firstLine="708"/>
      </w:pPr>
      <w:r>
        <w:t>Bert Nieuwenhuis</w:t>
      </w:r>
    </w:p>
    <w:p w14:paraId="364DB5C9" w14:textId="77777777" w:rsidR="008719D3" w:rsidRDefault="008719D3" w:rsidP="00D72A73">
      <w:pPr>
        <w:ind w:left="708" w:firstLine="708"/>
      </w:pPr>
      <w:r>
        <w:t>Huub Schreurs</w:t>
      </w:r>
    </w:p>
    <w:p w14:paraId="5E43A819" w14:textId="77777777" w:rsidR="008719D3" w:rsidRDefault="00D72A73" w:rsidP="00D72A73">
      <w:pPr>
        <w:ind w:left="708" w:firstLine="708"/>
      </w:pPr>
      <w:r>
        <w:t>Gerrit Spaninks</w:t>
      </w:r>
    </w:p>
    <w:p w14:paraId="6494BD3E" w14:textId="77777777" w:rsidR="00B04186" w:rsidRDefault="00B04186" w:rsidP="00D72A73">
      <w:pPr>
        <w:ind w:left="708" w:firstLine="708"/>
      </w:pPr>
    </w:p>
    <w:p w14:paraId="392CDE86" w14:textId="77777777" w:rsidR="00B04186" w:rsidRDefault="00B04186" w:rsidP="00B04186">
      <w:pPr>
        <w:pStyle w:val="Kop3"/>
      </w:pPr>
      <w:bookmarkStart w:id="4" w:name="_Toc449950973"/>
      <w:r>
        <w:t>Seniorenplatform:</w:t>
      </w:r>
      <w:bookmarkEnd w:id="4"/>
    </w:p>
    <w:p w14:paraId="09617CD8" w14:textId="77777777" w:rsidR="00B04186" w:rsidRDefault="00C22033" w:rsidP="005C5A0D">
      <w:r>
        <w:t>Deelnemers:</w:t>
      </w:r>
      <w:r w:rsidR="005C5A0D">
        <w:tab/>
      </w:r>
      <w:r w:rsidR="00B04186">
        <w:t>Kees Blokker (Blixembosch)</w:t>
      </w:r>
    </w:p>
    <w:p w14:paraId="7BFF2CDA" w14:textId="77777777" w:rsidR="006B3091" w:rsidRDefault="006B3091" w:rsidP="005C5A0D">
      <w:r>
        <w:tab/>
      </w:r>
      <w:r>
        <w:tab/>
        <w:t>Herman Conjaarts (Blixembosch)</w:t>
      </w:r>
    </w:p>
    <w:p w14:paraId="0768A4DB" w14:textId="77777777" w:rsidR="00E67AF3" w:rsidRDefault="00E67AF3" w:rsidP="005C5A0D">
      <w:r>
        <w:tab/>
      </w:r>
      <w:r>
        <w:tab/>
        <w:t>John Gielens (Vaartbroek / 50plus)</w:t>
      </w:r>
    </w:p>
    <w:p w14:paraId="54890A33" w14:textId="77777777" w:rsidR="00B04186" w:rsidRDefault="00B04186" w:rsidP="00B04186">
      <w:r>
        <w:tab/>
      </w:r>
      <w:r>
        <w:tab/>
        <w:t xml:space="preserve">Stuart </w:t>
      </w:r>
      <w:r w:rsidR="00B741AB">
        <w:t>McKinlay</w:t>
      </w:r>
      <w:r>
        <w:t xml:space="preserve"> (Vlokhoven)</w:t>
      </w:r>
    </w:p>
    <w:p w14:paraId="2859198D" w14:textId="77777777" w:rsidR="006B3091" w:rsidRDefault="006B3091" w:rsidP="00B04186">
      <w:r>
        <w:tab/>
      </w:r>
      <w:r>
        <w:tab/>
        <w:t>Eric van der Sluis (Woenselse Heide)</w:t>
      </w:r>
    </w:p>
    <w:p w14:paraId="7D35F396" w14:textId="77777777" w:rsidR="000856ED" w:rsidRDefault="00B04186" w:rsidP="000856ED">
      <w:r>
        <w:tab/>
      </w:r>
      <w:r>
        <w:tab/>
      </w:r>
      <w:r w:rsidR="000856ED">
        <w:t>Gerard Smelt (Acht)</w:t>
      </w:r>
    </w:p>
    <w:p w14:paraId="19CEB8A1" w14:textId="77777777" w:rsidR="00B04186" w:rsidRDefault="000856ED" w:rsidP="000856ED">
      <w:pPr>
        <w:ind w:left="1416"/>
      </w:pPr>
      <w:r>
        <w:t>Theo van Stiphout (Achtse Barrier / OVO)</w:t>
      </w:r>
      <w:r>
        <w:br/>
      </w:r>
      <w:r w:rsidR="00B04186">
        <w:t>Marina Veldhuizen (Vlokhoven, notuliste)</w:t>
      </w:r>
    </w:p>
    <w:p w14:paraId="2A8DCB23" w14:textId="77777777" w:rsidR="000856ED" w:rsidRDefault="00B04186" w:rsidP="00B04186">
      <w:r>
        <w:tab/>
      </w:r>
      <w:r>
        <w:tab/>
      </w:r>
      <w:r w:rsidR="000856ED">
        <w:t>Henk van de Ven (Woenselse Heide, voorzitter)</w:t>
      </w:r>
    </w:p>
    <w:p w14:paraId="1CB6BE9B" w14:textId="77777777" w:rsidR="00B04186" w:rsidRDefault="00B04186" w:rsidP="000856ED">
      <w:pPr>
        <w:ind w:left="708" w:firstLine="708"/>
      </w:pPr>
      <w:r>
        <w:t>Joke Verkooijen (Eckart / Luytelaer)</w:t>
      </w:r>
    </w:p>
    <w:p w14:paraId="29BAFF53" w14:textId="77777777" w:rsidR="000856ED" w:rsidRPr="000856ED" w:rsidRDefault="00B04186" w:rsidP="00EB1864">
      <w:pPr>
        <w:rPr>
          <w:u w:val="single"/>
        </w:rPr>
      </w:pPr>
      <w:r>
        <w:tab/>
      </w:r>
      <w:r>
        <w:tab/>
      </w:r>
      <w:r w:rsidR="000856ED" w:rsidRPr="000856ED">
        <w:rPr>
          <w:u w:val="single"/>
        </w:rPr>
        <w:t>Professionals</w:t>
      </w:r>
    </w:p>
    <w:p w14:paraId="05E1E3C7" w14:textId="77777777" w:rsidR="000856ED" w:rsidRDefault="000856ED" w:rsidP="00682854">
      <w:pPr>
        <w:ind w:left="708" w:firstLine="708"/>
      </w:pPr>
      <w:r>
        <w:t>Martine Beijk (Zonnebloem)</w:t>
      </w:r>
    </w:p>
    <w:p w14:paraId="45EC0DDA" w14:textId="77777777" w:rsidR="008C7E14" w:rsidRDefault="008C7E14" w:rsidP="00682854">
      <w:pPr>
        <w:ind w:left="708" w:firstLine="708"/>
        <w:rPr>
          <w:color w:val="000000"/>
        </w:rPr>
      </w:pPr>
      <w:r w:rsidRPr="00755DEB">
        <w:rPr>
          <w:color w:val="000000"/>
        </w:rPr>
        <w:t>Leo Huijgen (Rode Kruis)</w:t>
      </w:r>
    </w:p>
    <w:p w14:paraId="0BDC45C1" w14:textId="77777777" w:rsidR="008C7E14" w:rsidRPr="00755DEB" w:rsidRDefault="00C22033" w:rsidP="00F4328F">
      <w:pPr>
        <w:ind w:left="708" w:firstLine="708"/>
        <w:rPr>
          <w:color w:val="000000"/>
        </w:rPr>
      </w:pPr>
      <w:r w:rsidRPr="00F4328F">
        <w:rPr>
          <w:color w:val="000000"/>
          <w:u w:val="single"/>
        </w:rPr>
        <w:t>Incidentele</w:t>
      </w:r>
      <w:r w:rsidRPr="00755DEB">
        <w:rPr>
          <w:color w:val="000000"/>
        </w:rPr>
        <w:t xml:space="preserve"> deelnemers:</w:t>
      </w:r>
    </w:p>
    <w:p w14:paraId="1C6CC3A0" w14:textId="77777777" w:rsidR="00B21CD0" w:rsidRDefault="00B21CD0" w:rsidP="00C22033">
      <w:r w:rsidRPr="00755DEB">
        <w:rPr>
          <w:color w:val="000000"/>
        </w:rPr>
        <w:tab/>
      </w:r>
      <w:r w:rsidRPr="00755DEB">
        <w:rPr>
          <w:color w:val="000000"/>
        </w:rPr>
        <w:tab/>
      </w:r>
      <w:r w:rsidRPr="00F4328F">
        <w:t>Gemeentelijke wij</w:t>
      </w:r>
      <w:r w:rsidR="00B7089F" w:rsidRPr="00F4328F">
        <w:t>k</w:t>
      </w:r>
      <w:r w:rsidRPr="00F4328F">
        <w:t>coördinator</w:t>
      </w:r>
    </w:p>
    <w:p w14:paraId="139981AE" w14:textId="77777777" w:rsidR="00E67AF3" w:rsidRDefault="00E67AF3" w:rsidP="00C22033">
      <w:r>
        <w:tab/>
      </w:r>
      <w:r>
        <w:tab/>
        <w:t>WIJeindhoven vertegenwoordiger</w:t>
      </w:r>
    </w:p>
    <w:p w14:paraId="0310BEAA" w14:textId="77777777" w:rsidR="000856ED" w:rsidRPr="00F4328F" w:rsidRDefault="000856ED" w:rsidP="00C22033">
      <w:r>
        <w:tab/>
      </w:r>
      <w:r>
        <w:tab/>
        <w:t>Gasten / sprekers</w:t>
      </w:r>
    </w:p>
    <w:p w14:paraId="346F3A0E" w14:textId="77777777" w:rsidR="00392B7D" w:rsidRDefault="00392B7D" w:rsidP="00C22033">
      <w:pPr>
        <w:rPr>
          <w:color w:val="1F497D"/>
        </w:rPr>
      </w:pPr>
    </w:p>
    <w:p w14:paraId="2A12EAB4" w14:textId="77777777" w:rsidR="00DF0D03" w:rsidRDefault="00DF0D03" w:rsidP="00C22033"/>
    <w:p w14:paraId="32C2CE0A" w14:textId="77777777" w:rsidR="00A52459" w:rsidRPr="00993DB1" w:rsidRDefault="00F4328F" w:rsidP="00A52459">
      <w:pPr>
        <w:rPr>
          <w:rFonts w:ascii="Calibri Light" w:hAnsi="Calibri Light" w:cs="Calibri Light"/>
          <w:color w:val="1F497D"/>
          <w:sz w:val="24"/>
          <w:szCs w:val="24"/>
        </w:rPr>
      </w:pPr>
      <w:r w:rsidRPr="00993DB1">
        <w:rPr>
          <w:rFonts w:ascii="Calibri Light" w:hAnsi="Calibri Light" w:cs="Calibri Light"/>
          <w:color w:val="1F497D"/>
          <w:sz w:val="24"/>
          <w:szCs w:val="24"/>
        </w:rPr>
        <w:t>Eindhoven Airport</w:t>
      </w:r>
    </w:p>
    <w:p w14:paraId="76671685" w14:textId="77777777" w:rsidR="008D5843" w:rsidRPr="008D5843" w:rsidRDefault="00A52459" w:rsidP="008D5843">
      <w:pPr>
        <w:rPr>
          <w:szCs w:val="20"/>
          <w:lang w:eastAsia="nl-NL"/>
        </w:rPr>
      </w:pPr>
      <w:r>
        <w:t>Deelnemers :</w:t>
      </w:r>
      <w:r>
        <w:tab/>
      </w:r>
      <w:r w:rsidR="008D5843" w:rsidRPr="008D5843">
        <w:rPr>
          <w:szCs w:val="20"/>
        </w:rPr>
        <w:t>Willem van den Brink</w:t>
      </w:r>
      <w:r w:rsidR="008D5843" w:rsidRPr="008D5843">
        <w:rPr>
          <w:szCs w:val="20"/>
        </w:rPr>
        <w:br/>
      </w:r>
      <w:r w:rsidR="008D5843">
        <w:rPr>
          <w:szCs w:val="20"/>
        </w:rPr>
        <w:tab/>
      </w:r>
      <w:r w:rsidR="008D5843">
        <w:rPr>
          <w:szCs w:val="20"/>
        </w:rPr>
        <w:tab/>
      </w:r>
      <w:r w:rsidR="008D5843" w:rsidRPr="008D5843">
        <w:rPr>
          <w:szCs w:val="20"/>
        </w:rPr>
        <w:t>Ben Koenen</w:t>
      </w:r>
      <w:r w:rsidR="008D5843" w:rsidRPr="008D5843">
        <w:rPr>
          <w:szCs w:val="20"/>
        </w:rPr>
        <w:br/>
      </w:r>
      <w:r w:rsidR="008D5843">
        <w:rPr>
          <w:szCs w:val="20"/>
        </w:rPr>
        <w:tab/>
      </w:r>
      <w:r w:rsidR="008D5843">
        <w:rPr>
          <w:szCs w:val="20"/>
        </w:rPr>
        <w:tab/>
      </w:r>
      <w:r w:rsidR="008D5843" w:rsidRPr="008D5843">
        <w:rPr>
          <w:szCs w:val="20"/>
        </w:rPr>
        <w:t>Pim Rosendaal</w:t>
      </w:r>
      <w:r w:rsidR="008D5843" w:rsidRPr="008D5843">
        <w:rPr>
          <w:szCs w:val="20"/>
        </w:rPr>
        <w:br/>
      </w:r>
      <w:r w:rsidR="008D5843">
        <w:rPr>
          <w:szCs w:val="20"/>
        </w:rPr>
        <w:tab/>
      </w:r>
      <w:r w:rsidR="008D5843">
        <w:rPr>
          <w:szCs w:val="20"/>
        </w:rPr>
        <w:tab/>
      </w:r>
      <w:r w:rsidR="008D5843" w:rsidRPr="008D5843">
        <w:rPr>
          <w:szCs w:val="20"/>
        </w:rPr>
        <w:t>Rob Weijers</w:t>
      </w:r>
      <w:r w:rsidR="008D5843" w:rsidRPr="008D5843">
        <w:rPr>
          <w:szCs w:val="20"/>
        </w:rPr>
        <w:br/>
      </w:r>
      <w:r w:rsidR="008D5843">
        <w:rPr>
          <w:szCs w:val="20"/>
        </w:rPr>
        <w:tab/>
      </w:r>
      <w:r w:rsidR="008D5843">
        <w:rPr>
          <w:szCs w:val="20"/>
        </w:rPr>
        <w:tab/>
      </w:r>
      <w:r w:rsidR="008D5843" w:rsidRPr="008D5843">
        <w:rPr>
          <w:szCs w:val="20"/>
        </w:rPr>
        <w:t>Seyno Sluyterman</w:t>
      </w:r>
      <w:r w:rsidR="008D5843" w:rsidRPr="008D5843">
        <w:rPr>
          <w:szCs w:val="20"/>
        </w:rPr>
        <w:br/>
      </w:r>
      <w:r w:rsidR="008D5843">
        <w:rPr>
          <w:szCs w:val="20"/>
        </w:rPr>
        <w:tab/>
      </w:r>
      <w:r w:rsidR="008D5843">
        <w:rPr>
          <w:szCs w:val="20"/>
        </w:rPr>
        <w:tab/>
      </w:r>
      <w:r w:rsidR="008D5843" w:rsidRPr="008D5843">
        <w:rPr>
          <w:szCs w:val="20"/>
        </w:rPr>
        <w:t>Peter Nijman</w:t>
      </w:r>
      <w:r w:rsidR="008D5843" w:rsidRPr="008D5843">
        <w:rPr>
          <w:szCs w:val="20"/>
        </w:rPr>
        <w:br/>
      </w:r>
      <w:r w:rsidR="008D5843">
        <w:rPr>
          <w:szCs w:val="20"/>
        </w:rPr>
        <w:tab/>
      </w:r>
      <w:r w:rsidR="008D5843">
        <w:rPr>
          <w:szCs w:val="20"/>
        </w:rPr>
        <w:tab/>
      </w:r>
      <w:r w:rsidR="008D5843" w:rsidRPr="008D5843">
        <w:rPr>
          <w:szCs w:val="20"/>
        </w:rPr>
        <w:t>Dick Veenstra</w:t>
      </w:r>
    </w:p>
    <w:p w14:paraId="6BD7D1B1" w14:textId="77777777" w:rsidR="002F1831" w:rsidRDefault="002F1831" w:rsidP="00A52459">
      <w:pPr>
        <w:ind w:left="708" w:firstLine="708"/>
      </w:pPr>
    </w:p>
    <w:p w14:paraId="51946A5C" w14:textId="77777777" w:rsidR="002F1831" w:rsidRDefault="002F1831" w:rsidP="00A52459">
      <w:pPr>
        <w:ind w:left="708" w:firstLine="708"/>
      </w:pPr>
    </w:p>
    <w:p w14:paraId="45C13D63" w14:textId="77777777" w:rsidR="002F1831" w:rsidRDefault="002F1831" w:rsidP="00A52459">
      <w:pPr>
        <w:ind w:left="708" w:firstLine="708"/>
      </w:pPr>
    </w:p>
    <w:p w14:paraId="215CE35F" w14:textId="77777777" w:rsidR="00C3559F" w:rsidRDefault="00C3559F" w:rsidP="00A52459">
      <w:pPr>
        <w:ind w:left="708" w:firstLine="708"/>
      </w:pPr>
    </w:p>
    <w:p w14:paraId="038B7647" w14:textId="77777777" w:rsidR="00C3559F" w:rsidRDefault="00C3559F" w:rsidP="00A52459">
      <w:pPr>
        <w:ind w:left="708" w:firstLine="708"/>
      </w:pPr>
    </w:p>
    <w:p w14:paraId="18452F34" w14:textId="77777777" w:rsidR="00EA4954" w:rsidRPr="00F70487" w:rsidRDefault="00DF0D03" w:rsidP="00DF0D03">
      <w:pPr>
        <w:pStyle w:val="Kop1"/>
        <w:jc w:val="both"/>
        <w:rPr>
          <w:rFonts w:ascii="Calibri" w:hAnsi="Calibri" w:cs="Calibri"/>
          <w:sz w:val="26"/>
          <w:szCs w:val="26"/>
        </w:rPr>
      </w:pPr>
      <w:bookmarkStart w:id="5" w:name="_Toc449950974"/>
      <w:r w:rsidRPr="00F70487">
        <w:rPr>
          <w:rFonts w:ascii="Calibri" w:hAnsi="Calibri" w:cs="Calibri"/>
          <w:sz w:val="26"/>
          <w:szCs w:val="26"/>
        </w:rPr>
        <w:lastRenderedPageBreak/>
        <w:t>J</w:t>
      </w:r>
      <w:r w:rsidR="00F70487">
        <w:rPr>
          <w:rFonts w:ascii="Calibri" w:hAnsi="Calibri" w:cs="Calibri"/>
          <w:sz w:val="26"/>
          <w:szCs w:val="26"/>
        </w:rPr>
        <w:t>AARVERSLAG</w:t>
      </w:r>
      <w:r w:rsidR="00EA4954" w:rsidRPr="00F70487">
        <w:rPr>
          <w:rFonts w:ascii="Calibri" w:hAnsi="Calibri" w:cs="Calibri"/>
          <w:sz w:val="26"/>
          <w:szCs w:val="26"/>
        </w:rPr>
        <w:t xml:space="preserve"> 20</w:t>
      </w:r>
      <w:r w:rsidR="000C760C">
        <w:rPr>
          <w:rFonts w:ascii="Calibri" w:hAnsi="Calibri" w:cs="Calibri"/>
          <w:sz w:val="26"/>
          <w:szCs w:val="26"/>
        </w:rPr>
        <w:t>2</w:t>
      </w:r>
      <w:r w:rsidR="00490FC1">
        <w:rPr>
          <w:rFonts w:ascii="Calibri" w:hAnsi="Calibri" w:cs="Calibri"/>
          <w:sz w:val="26"/>
          <w:szCs w:val="26"/>
        </w:rPr>
        <w:t>2</w:t>
      </w:r>
      <w:bookmarkEnd w:id="5"/>
    </w:p>
    <w:p w14:paraId="31309437" w14:textId="77777777" w:rsidR="00E94EC8" w:rsidRPr="007E5672" w:rsidRDefault="00E94EC8" w:rsidP="00E94EC8">
      <w:pPr>
        <w:rPr>
          <w:sz w:val="22"/>
        </w:rPr>
      </w:pPr>
      <w:r w:rsidRPr="007E5672">
        <w:rPr>
          <w:sz w:val="22"/>
        </w:rPr>
        <w:t>In het boekjaar 20</w:t>
      </w:r>
      <w:r w:rsidR="008D2D64">
        <w:rPr>
          <w:sz w:val="22"/>
        </w:rPr>
        <w:t>2</w:t>
      </w:r>
      <w:r w:rsidR="00E63EED">
        <w:rPr>
          <w:sz w:val="22"/>
        </w:rPr>
        <w:t>2</w:t>
      </w:r>
      <w:r w:rsidRPr="007E5672">
        <w:rPr>
          <w:sz w:val="22"/>
        </w:rPr>
        <w:t xml:space="preserve"> kreeg het bewonersplatform andermaal erkenning door de gemeente Eindhoven. </w:t>
      </w:r>
    </w:p>
    <w:p w14:paraId="2FB2CFE8" w14:textId="77777777" w:rsidR="00E94EC8" w:rsidRDefault="00E94EC8" w:rsidP="00E94EC8">
      <w:pPr>
        <w:rPr>
          <w:sz w:val="22"/>
        </w:rPr>
      </w:pPr>
      <w:r w:rsidRPr="007E5672">
        <w:rPr>
          <w:sz w:val="22"/>
        </w:rPr>
        <w:t xml:space="preserve">Dit geschiedde doordat de gemeente het bewonersplatform structureel </w:t>
      </w:r>
      <w:r w:rsidR="00E63EED">
        <w:rPr>
          <w:sz w:val="22"/>
        </w:rPr>
        <w:t xml:space="preserve">€ 7000 </w:t>
      </w:r>
      <w:r w:rsidRPr="007E5672">
        <w:rPr>
          <w:sz w:val="22"/>
        </w:rPr>
        <w:t xml:space="preserve">subsidie verstrekte, waardoor het platform financieel in staat was middels bijeenkomsten contacten te onderhouden met de bewonersvertegenwoordigingen in Woensel Noord en bovendien wijk overschrijdende initiatieven en acties te ondersteunen. </w:t>
      </w:r>
      <w:r>
        <w:rPr>
          <w:sz w:val="22"/>
        </w:rPr>
        <w:t>Ook de kosten voor commissies kunnen vanuit die subsidie worden betaald.</w:t>
      </w:r>
    </w:p>
    <w:p w14:paraId="79DECD85" w14:textId="77777777" w:rsidR="00E63EED" w:rsidRDefault="000C760C" w:rsidP="00EA4954">
      <w:pPr>
        <w:rPr>
          <w:sz w:val="22"/>
        </w:rPr>
      </w:pPr>
      <w:r>
        <w:rPr>
          <w:sz w:val="22"/>
        </w:rPr>
        <w:t>Het</w:t>
      </w:r>
      <w:r w:rsidR="00EA4954" w:rsidRPr="007E5672">
        <w:rPr>
          <w:sz w:val="22"/>
        </w:rPr>
        <w:t xml:space="preserve"> </w:t>
      </w:r>
      <w:r w:rsidR="00E63EED">
        <w:rPr>
          <w:sz w:val="22"/>
        </w:rPr>
        <w:t xml:space="preserve">begin van het </w:t>
      </w:r>
      <w:r w:rsidR="00EA4954" w:rsidRPr="007E5672">
        <w:rPr>
          <w:sz w:val="22"/>
        </w:rPr>
        <w:t>boekjaar 20</w:t>
      </w:r>
      <w:r>
        <w:rPr>
          <w:sz w:val="22"/>
        </w:rPr>
        <w:t>2</w:t>
      </w:r>
      <w:r w:rsidR="00E63EED">
        <w:rPr>
          <w:sz w:val="22"/>
        </w:rPr>
        <w:t>2</w:t>
      </w:r>
      <w:r w:rsidR="00EA4954" w:rsidRPr="007E5672">
        <w:rPr>
          <w:sz w:val="22"/>
        </w:rPr>
        <w:t xml:space="preserve"> </w:t>
      </w:r>
      <w:r w:rsidR="00E63EED">
        <w:rPr>
          <w:sz w:val="22"/>
        </w:rPr>
        <w:t xml:space="preserve">stond nog deels in het teken van Corona, maar in april 2022 hebben we weer een eerste platformvergadering kunnen houden. Daarvoor, op 16 februari, hebben we in aanloop </w:t>
      </w:r>
    </w:p>
    <w:p w14:paraId="737F6A23" w14:textId="77777777" w:rsidR="00E63EED" w:rsidRDefault="00E63EED" w:rsidP="00EA4954">
      <w:pPr>
        <w:rPr>
          <w:sz w:val="22"/>
        </w:rPr>
      </w:pPr>
      <w:r>
        <w:rPr>
          <w:sz w:val="22"/>
        </w:rPr>
        <w:t>naar gemeenteraad verkiezingen, weer een verkiezingsdebat georganiseerd, waarvoor veel belangstelling was, zowel van politieke partijen als wijkbewoners afvaardigingen.</w:t>
      </w:r>
      <w:r w:rsidR="00000136">
        <w:rPr>
          <w:sz w:val="22"/>
        </w:rPr>
        <w:t xml:space="preserve"> </w:t>
      </w:r>
      <w:r w:rsidR="00000136" w:rsidRPr="00000136">
        <w:rPr>
          <w:b/>
          <w:bCs/>
          <w:sz w:val="22"/>
          <w:u w:val="single"/>
        </w:rPr>
        <w:t>Bewoners participatie</w:t>
      </w:r>
      <w:r w:rsidR="00000136">
        <w:rPr>
          <w:sz w:val="22"/>
        </w:rPr>
        <w:t xml:space="preserve"> was in dat debat een onderwerp waarvoor aan de politiek speciale aandacht werd gevraagd.</w:t>
      </w:r>
    </w:p>
    <w:p w14:paraId="7A17C69C" w14:textId="77777777" w:rsidR="00E63EED" w:rsidRDefault="00124141" w:rsidP="00EA4954">
      <w:pPr>
        <w:rPr>
          <w:sz w:val="22"/>
        </w:rPr>
      </w:pPr>
      <w:r>
        <w:rPr>
          <w:sz w:val="22"/>
        </w:rPr>
        <w:t>In de loop van 2022 zijn een paar presentaties geweest van de gemeente over hun plannen om het Winkel Centrum Woensel te her-ontwikkelen. Dat zal dan een meer</w:t>
      </w:r>
      <w:r w:rsidR="00881110">
        <w:rPr>
          <w:sz w:val="22"/>
        </w:rPr>
        <w:t xml:space="preserve"> </w:t>
      </w:r>
      <w:r>
        <w:rPr>
          <w:sz w:val="22"/>
        </w:rPr>
        <w:t>jaren plan zijn (10-12 jaar werd gesteld).</w:t>
      </w:r>
    </w:p>
    <w:p w14:paraId="7D2B3F49" w14:textId="77777777" w:rsidR="00E63EED" w:rsidRDefault="00124141" w:rsidP="00EA4954">
      <w:pPr>
        <w:rPr>
          <w:sz w:val="22"/>
        </w:rPr>
      </w:pPr>
      <w:r>
        <w:rPr>
          <w:sz w:val="22"/>
        </w:rPr>
        <w:t>In het Huishoudelijk Regelement werd een punt Wet Bestuur en Toezicht Rechtspersonen (WBTR) opgenomen.</w:t>
      </w:r>
    </w:p>
    <w:p w14:paraId="7F27D405" w14:textId="77777777" w:rsidR="003E269E" w:rsidRDefault="003E269E" w:rsidP="00EA4954">
      <w:pPr>
        <w:rPr>
          <w:sz w:val="22"/>
        </w:rPr>
      </w:pPr>
      <w:r>
        <w:rPr>
          <w:sz w:val="22"/>
        </w:rPr>
        <w:t>Door de gemeente waren 2 stadsgezanten, als aanvullingen bij de wethouders, voor wijkgericht werken, aangesteld. Het bestuur heeft met wethouder Mieke Verhees er over gesproken, maar voor</w:t>
      </w:r>
      <w:r w:rsidR="00881110">
        <w:rPr>
          <w:sz w:val="22"/>
        </w:rPr>
        <w:t xml:space="preserve"> 2022</w:t>
      </w:r>
      <w:r>
        <w:rPr>
          <w:sz w:val="22"/>
        </w:rPr>
        <w:t xml:space="preserve"> helaas nog niet inzetbaat voor Woensel Noord.</w:t>
      </w:r>
    </w:p>
    <w:p w14:paraId="35FDB170" w14:textId="77777777" w:rsidR="00E63EED" w:rsidRDefault="00881110" w:rsidP="00EA4954">
      <w:pPr>
        <w:rPr>
          <w:sz w:val="22"/>
        </w:rPr>
      </w:pPr>
      <w:r>
        <w:rPr>
          <w:sz w:val="22"/>
        </w:rPr>
        <w:t xml:space="preserve">In afgelopen jaar ook gesproken over een nieuwe opzet </w:t>
      </w:r>
      <w:r w:rsidR="00CC6692">
        <w:rPr>
          <w:sz w:val="22"/>
        </w:rPr>
        <w:t xml:space="preserve">qua werkwijze </w:t>
      </w:r>
      <w:r>
        <w:rPr>
          <w:sz w:val="22"/>
        </w:rPr>
        <w:t>van het Bewonersplatform</w:t>
      </w:r>
      <w:r w:rsidR="00CC6692">
        <w:rPr>
          <w:sz w:val="22"/>
        </w:rPr>
        <w:t>. Het platform moet meer pro-actief te werk gaan en dus vragen aan gemeente wat hun plannen zijn. Een aantal onderwerpen die werden genoemd en een vervolg moeten krijgen : doorstroming in woningmarkt, senioren versus grote woningen, openbaar vervoer, jongerenwerk, vrijwilligerstekort, een beleidsplan voor 2023/2025</w:t>
      </w:r>
      <w:r w:rsidR="0036739B">
        <w:rPr>
          <w:sz w:val="22"/>
        </w:rPr>
        <w:t xml:space="preserve"> wat een richting aangeeft welke plannen het Bewonersplatform heeft.</w:t>
      </w:r>
      <w:r w:rsidR="00CC6692">
        <w:rPr>
          <w:sz w:val="22"/>
        </w:rPr>
        <w:t xml:space="preserve"> </w:t>
      </w:r>
    </w:p>
    <w:p w14:paraId="608CE5A2" w14:textId="77777777" w:rsidR="00041AA8" w:rsidRDefault="00041AA8" w:rsidP="00EA4954">
      <w:pPr>
        <w:rPr>
          <w:sz w:val="22"/>
        </w:rPr>
      </w:pPr>
      <w:r>
        <w:rPr>
          <w:sz w:val="22"/>
        </w:rPr>
        <w:t xml:space="preserve">In 2022 werden we ook geïnformeerd dat Leefbaarheid Team Jagershoef was gestopt en ook dat Leefbaarheid Team de Tempel eind 2022 zou ophouden te bestaan. </w:t>
      </w:r>
    </w:p>
    <w:p w14:paraId="185270CA" w14:textId="77777777" w:rsidR="00CC3761" w:rsidRDefault="00CC3761" w:rsidP="00CC3761">
      <w:pPr>
        <w:rPr>
          <w:sz w:val="22"/>
        </w:rPr>
      </w:pPr>
      <w:r>
        <w:rPr>
          <w:sz w:val="22"/>
        </w:rPr>
        <w:t>Het bestuur h</w:t>
      </w:r>
      <w:r w:rsidR="0036739B">
        <w:rPr>
          <w:sz w:val="22"/>
        </w:rPr>
        <w:t>ad</w:t>
      </w:r>
      <w:r>
        <w:rPr>
          <w:sz w:val="22"/>
        </w:rPr>
        <w:t xml:space="preserve"> maandelijks bestuursvergaderingen gehouden om lopende zaken te bespreken.</w:t>
      </w:r>
    </w:p>
    <w:p w14:paraId="2DBDAF4E" w14:textId="77777777" w:rsidR="00CC3761" w:rsidRDefault="00CC3761" w:rsidP="00EA4954">
      <w:pPr>
        <w:rPr>
          <w:sz w:val="22"/>
        </w:rPr>
      </w:pPr>
    </w:p>
    <w:p w14:paraId="60FB0678" w14:textId="77777777" w:rsidR="003F7B5E" w:rsidRDefault="003F7B5E" w:rsidP="00EA4954">
      <w:pPr>
        <w:rPr>
          <w:sz w:val="22"/>
        </w:rPr>
      </w:pPr>
    </w:p>
    <w:p w14:paraId="19342035" w14:textId="77777777" w:rsidR="00F70487" w:rsidRPr="00F70487" w:rsidRDefault="00F70487" w:rsidP="00D66416">
      <w:pPr>
        <w:pStyle w:val="Geenafstand"/>
        <w:rPr>
          <w:rFonts w:ascii="Times New Roman" w:hAnsi="Times New Roman"/>
          <w:sz w:val="26"/>
          <w:szCs w:val="26"/>
        </w:rPr>
      </w:pPr>
      <w:r w:rsidRPr="00F70487">
        <w:rPr>
          <w:b/>
          <w:color w:val="0070C0"/>
          <w:sz w:val="26"/>
          <w:szCs w:val="26"/>
          <w:u w:val="single"/>
        </w:rPr>
        <w:t>Bestuur</w:t>
      </w:r>
      <w:r w:rsidRPr="00F70487">
        <w:rPr>
          <w:rFonts w:ascii="Times New Roman" w:hAnsi="Times New Roman"/>
          <w:sz w:val="26"/>
          <w:szCs w:val="26"/>
        </w:rPr>
        <w:t xml:space="preserve"> </w:t>
      </w:r>
    </w:p>
    <w:p w14:paraId="7FC45955" w14:textId="77777777" w:rsidR="00532F4B" w:rsidRDefault="00D75FB5" w:rsidP="00D66416">
      <w:pPr>
        <w:pStyle w:val="Geenafstand"/>
        <w:rPr>
          <w:rFonts w:ascii="Times New Roman" w:hAnsi="Times New Roman"/>
        </w:rPr>
      </w:pPr>
      <w:r w:rsidRPr="001C0331">
        <w:rPr>
          <w:rFonts w:ascii="Times New Roman" w:hAnsi="Times New Roman"/>
        </w:rPr>
        <w:t xml:space="preserve">Het bestuur van het bewonersplatform </w:t>
      </w:r>
      <w:r w:rsidR="00610225">
        <w:rPr>
          <w:rFonts w:ascii="Times New Roman" w:hAnsi="Times New Roman"/>
        </w:rPr>
        <w:t xml:space="preserve">heeft </w:t>
      </w:r>
      <w:r w:rsidRPr="001C0331">
        <w:rPr>
          <w:rFonts w:ascii="Times New Roman" w:hAnsi="Times New Roman"/>
        </w:rPr>
        <w:t xml:space="preserve">in het verslagjaar </w:t>
      </w:r>
      <w:r w:rsidR="00610225">
        <w:rPr>
          <w:rFonts w:ascii="Times New Roman" w:hAnsi="Times New Roman"/>
        </w:rPr>
        <w:t>202</w:t>
      </w:r>
      <w:r w:rsidR="009E71E0">
        <w:rPr>
          <w:rFonts w:ascii="Times New Roman" w:hAnsi="Times New Roman"/>
        </w:rPr>
        <w:t>2</w:t>
      </w:r>
      <w:r w:rsidR="00610225">
        <w:rPr>
          <w:rFonts w:ascii="Times New Roman" w:hAnsi="Times New Roman"/>
        </w:rPr>
        <w:t xml:space="preserve"> </w:t>
      </w:r>
      <w:r w:rsidRPr="001C0331">
        <w:rPr>
          <w:rFonts w:ascii="Times New Roman" w:hAnsi="Times New Roman"/>
        </w:rPr>
        <w:t xml:space="preserve">maandelijks </w:t>
      </w:r>
      <w:r w:rsidR="00532F4B">
        <w:rPr>
          <w:rFonts w:ascii="Times New Roman" w:hAnsi="Times New Roman"/>
        </w:rPr>
        <w:t>vergaderd.</w:t>
      </w:r>
      <w:r w:rsidR="00610225">
        <w:rPr>
          <w:rFonts w:ascii="Times New Roman" w:hAnsi="Times New Roman"/>
        </w:rPr>
        <w:t xml:space="preserve"> </w:t>
      </w:r>
      <w:r w:rsidR="009E71E0">
        <w:rPr>
          <w:rFonts w:ascii="Times New Roman" w:hAnsi="Times New Roman"/>
        </w:rPr>
        <w:t>In het begin van het jaar waren het digitale sessies</w:t>
      </w:r>
      <w:r w:rsidR="008475EC">
        <w:rPr>
          <w:rFonts w:ascii="Times New Roman" w:hAnsi="Times New Roman"/>
        </w:rPr>
        <w:t xml:space="preserve"> vanwege Corona</w:t>
      </w:r>
      <w:r w:rsidR="009E71E0">
        <w:rPr>
          <w:rFonts w:ascii="Times New Roman" w:hAnsi="Times New Roman"/>
        </w:rPr>
        <w:t>, maar vanaf maart konden we weer fysiek vergaderen</w:t>
      </w:r>
      <w:r w:rsidR="008475EC">
        <w:rPr>
          <w:rFonts w:ascii="Times New Roman" w:hAnsi="Times New Roman"/>
        </w:rPr>
        <w:t>. Meestal in het Trefpunt, maar ook soms bij Marya thuis omdat het bestuur slechts uit 4 personen bestaat. Inspanningen voor uitbreiding van het bestuur heeft helaas nog geen resultaat gehad.</w:t>
      </w:r>
    </w:p>
    <w:p w14:paraId="2AA4080B" w14:textId="77777777" w:rsidR="009E71E0" w:rsidRDefault="008475EC" w:rsidP="00D66416">
      <w:pPr>
        <w:pStyle w:val="Geenafstand"/>
        <w:rPr>
          <w:rFonts w:ascii="Times New Roman" w:hAnsi="Times New Roman"/>
        </w:rPr>
      </w:pPr>
      <w:r>
        <w:rPr>
          <w:rFonts w:ascii="Times New Roman" w:hAnsi="Times New Roman"/>
        </w:rPr>
        <w:t>Support Punt van de gemeente Eindhoven was ook dit jaar weer de organisatie die met name onze boekhouding controleerde en ons tijdig van adviezen voorzag.</w:t>
      </w:r>
    </w:p>
    <w:p w14:paraId="71D552B4" w14:textId="77777777" w:rsidR="009E71E0" w:rsidRDefault="000A671D" w:rsidP="00D66416">
      <w:pPr>
        <w:pStyle w:val="Geenafstand"/>
        <w:rPr>
          <w:rFonts w:ascii="Times New Roman" w:hAnsi="Times New Roman"/>
        </w:rPr>
      </w:pPr>
      <w:r>
        <w:rPr>
          <w:rFonts w:ascii="Times New Roman" w:hAnsi="Times New Roman"/>
        </w:rPr>
        <w:t>Het bespreken van de mogelijkheid van een nieuwe kiosk in het Henri Dunantpark is regelmatig aan de orde geweest. Tegen het einde van 2022 is daar redelijke helderheid over gekomen.</w:t>
      </w:r>
      <w:r w:rsidR="00CE6E11">
        <w:rPr>
          <w:rFonts w:ascii="Times New Roman" w:hAnsi="Times New Roman"/>
        </w:rPr>
        <w:t xml:space="preserve"> Duidelijk is van meet af aan gesteld dat we</w:t>
      </w:r>
      <w:r w:rsidR="00AD6C93">
        <w:rPr>
          <w:rFonts w:ascii="Times New Roman" w:hAnsi="Times New Roman"/>
        </w:rPr>
        <w:t xml:space="preserve"> als Bewonersplatform</w:t>
      </w:r>
      <w:r w:rsidR="00CE6E11">
        <w:rPr>
          <w:rFonts w:ascii="Times New Roman" w:hAnsi="Times New Roman"/>
        </w:rPr>
        <w:t xml:space="preserve"> een kiosk ondersteunen, maar geen eigenaar willen zijn en dus ook niet beheren.</w:t>
      </w:r>
      <w:r w:rsidR="00AD6C93">
        <w:rPr>
          <w:rFonts w:ascii="Times New Roman" w:hAnsi="Times New Roman"/>
        </w:rPr>
        <w:t xml:space="preserve"> Wervelend Woensel, dat gebruik maakte van het Henri Dunantpark om een jaarlijks festijn te organiseren, heeft aangegeven er mee te stoppen. Jammer dat dit evenement verdwijnt. Gebrek aan vrijwilligers om te organiseren is de belangrijkste reden </w:t>
      </w:r>
      <w:r w:rsidR="008016E3">
        <w:rPr>
          <w:rFonts w:ascii="Times New Roman" w:hAnsi="Times New Roman"/>
        </w:rPr>
        <w:t>hiervoor.</w:t>
      </w:r>
    </w:p>
    <w:p w14:paraId="1FD2B2E3" w14:textId="77777777" w:rsidR="00041AA8" w:rsidRDefault="000A671D" w:rsidP="00D66416">
      <w:pPr>
        <w:pStyle w:val="Geenafstand"/>
        <w:rPr>
          <w:rFonts w:ascii="Times New Roman" w:hAnsi="Times New Roman"/>
        </w:rPr>
      </w:pPr>
      <w:r>
        <w:rPr>
          <w:rFonts w:ascii="Times New Roman" w:hAnsi="Times New Roman"/>
        </w:rPr>
        <w:t>Gedurende 2022 zijn plannen voor een nieuwe woonwijk aan de Castiliëaan, buurtschap te Veld, concreet geworden is begonnen met bouwen van prefab woningen. Als Bewonersplatform hebben we ook gesprekken gevoerd met woningcorporaties om aandacht te vragen voor de nieuwe wijk die straks deel vormt van Bewonersplatform Woensel Noord. Daar is welwillend op gereageerd.</w:t>
      </w:r>
    </w:p>
    <w:p w14:paraId="71256CBA" w14:textId="77777777" w:rsidR="000A671D" w:rsidRDefault="000A671D" w:rsidP="00D66416">
      <w:pPr>
        <w:pStyle w:val="Geenafstand"/>
        <w:rPr>
          <w:rFonts w:ascii="Times New Roman" w:hAnsi="Times New Roman"/>
        </w:rPr>
      </w:pPr>
      <w:r>
        <w:rPr>
          <w:rFonts w:ascii="Times New Roman" w:hAnsi="Times New Roman"/>
        </w:rPr>
        <w:t xml:space="preserve">In 2022 zijn de eerste plannen voor herinrichting van Winkel Centrum Woensel gestart en het Bewoners platform is daar vroegtijdig over geïnformeerd. </w:t>
      </w:r>
    </w:p>
    <w:p w14:paraId="43C9199A" w14:textId="77777777" w:rsidR="008475EC" w:rsidRDefault="00CE6E11" w:rsidP="00D66416">
      <w:pPr>
        <w:pStyle w:val="Geenafstand"/>
        <w:rPr>
          <w:rFonts w:ascii="Times New Roman" w:hAnsi="Times New Roman"/>
        </w:rPr>
      </w:pPr>
      <w:r>
        <w:rPr>
          <w:rFonts w:ascii="Times New Roman" w:hAnsi="Times New Roman"/>
        </w:rPr>
        <w:t>Ook gedurende het jaar is het bestuur gestart om na te denken over een nieuwe opzet van het Bewoners platform om wijken meer te betrekken. Hierbij ook het bestaansrecht van het Bewonersplatform genoemd.</w:t>
      </w:r>
    </w:p>
    <w:p w14:paraId="14E7F081" w14:textId="77777777" w:rsidR="00CE6E11" w:rsidRDefault="00CE6E11" w:rsidP="00D66416">
      <w:pPr>
        <w:pStyle w:val="Geenafstand"/>
        <w:rPr>
          <w:rFonts w:ascii="Times New Roman" w:hAnsi="Times New Roman"/>
        </w:rPr>
      </w:pPr>
      <w:r>
        <w:rPr>
          <w:rFonts w:ascii="Times New Roman" w:hAnsi="Times New Roman"/>
        </w:rPr>
        <w:t>In dit verband werd dan ook contact gelegd met de besturen van alle wijkorganisaties.</w:t>
      </w:r>
    </w:p>
    <w:p w14:paraId="21024A40" w14:textId="77777777" w:rsidR="00CE6E11" w:rsidRDefault="00CE6E11" w:rsidP="00D66416">
      <w:pPr>
        <w:pStyle w:val="Geenafstand"/>
        <w:rPr>
          <w:rFonts w:ascii="Times New Roman" w:hAnsi="Times New Roman"/>
        </w:rPr>
      </w:pPr>
      <w:r>
        <w:rPr>
          <w:rFonts w:ascii="Times New Roman" w:hAnsi="Times New Roman"/>
        </w:rPr>
        <w:t>De energiecrisis heeft alle buurthuizen in de wijkgebouwen geraakt</w:t>
      </w:r>
      <w:r w:rsidR="00556635">
        <w:rPr>
          <w:rFonts w:ascii="Times New Roman" w:hAnsi="Times New Roman"/>
        </w:rPr>
        <w:t>. Het Bewonersplatform h</w:t>
      </w:r>
      <w:r w:rsidR="005D016B">
        <w:rPr>
          <w:rFonts w:ascii="Times New Roman" w:hAnsi="Times New Roman"/>
        </w:rPr>
        <w:t>ad</w:t>
      </w:r>
      <w:r w:rsidR="00556635">
        <w:rPr>
          <w:rFonts w:ascii="Times New Roman" w:hAnsi="Times New Roman"/>
        </w:rPr>
        <w:t xml:space="preserve"> een brief gestuurd naar B &amp;W en aandacht daarvoor gevraagd.</w:t>
      </w:r>
    </w:p>
    <w:p w14:paraId="6FE7345E" w14:textId="77777777" w:rsidR="008016E3" w:rsidRDefault="008016E3" w:rsidP="00D66416">
      <w:pPr>
        <w:pStyle w:val="Geenafstand"/>
        <w:rPr>
          <w:rFonts w:ascii="Times New Roman" w:hAnsi="Times New Roman"/>
        </w:rPr>
      </w:pPr>
      <w:r>
        <w:rPr>
          <w:rFonts w:ascii="Times New Roman" w:hAnsi="Times New Roman"/>
        </w:rPr>
        <w:t>Ook hebben we regelmatig gesprekken gehad met de Gebiedsmanager voor Woensel Noord, Henri Koolen</w:t>
      </w:r>
    </w:p>
    <w:p w14:paraId="13D0E00E" w14:textId="77777777" w:rsidR="008475EC" w:rsidRDefault="005D016B" w:rsidP="00D66416">
      <w:pPr>
        <w:pStyle w:val="Geenafstand"/>
        <w:rPr>
          <w:rFonts w:ascii="Times New Roman" w:hAnsi="Times New Roman"/>
        </w:rPr>
      </w:pPr>
      <w:r>
        <w:rPr>
          <w:rFonts w:ascii="Times New Roman" w:hAnsi="Times New Roman"/>
        </w:rPr>
        <w:t>Onze website werd regelmatig aangepast en werden er verslagen van vergaderingen toegevoegd.</w:t>
      </w:r>
    </w:p>
    <w:p w14:paraId="4F302DC3" w14:textId="77777777" w:rsidR="00C3559F" w:rsidRDefault="00C3559F" w:rsidP="00D66416">
      <w:pPr>
        <w:pStyle w:val="Geenafstand"/>
        <w:rPr>
          <w:rFonts w:ascii="Times New Roman" w:hAnsi="Times New Roman"/>
        </w:rPr>
      </w:pPr>
    </w:p>
    <w:p w14:paraId="06585FEB" w14:textId="77777777" w:rsidR="00610225" w:rsidRPr="000700EA" w:rsidRDefault="008C0C35" w:rsidP="00610225">
      <w:pPr>
        <w:rPr>
          <w:sz w:val="22"/>
        </w:rPr>
      </w:pPr>
      <w:r w:rsidRPr="00014B0F">
        <w:rPr>
          <w:rFonts w:ascii="Calibri" w:hAnsi="Calibri" w:cs="Calibri"/>
          <w:b/>
          <w:color w:val="0070C0"/>
          <w:sz w:val="26"/>
          <w:szCs w:val="26"/>
          <w:u w:val="single"/>
        </w:rPr>
        <w:t>C</w:t>
      </w:r>
      <w:r w:rsidR="00F70487" w:rsidRPr="00014B0F">
        <w:rPr>
          <w:rFonts w:ascii="Calibri" w:hAnsi="Calibri" w:cs="Calibri"/>
          <w:b/>
          <w:color w:val="0070C0"/>
          <w:sz w:val="26"/>
          <w:szCs w:val="26"/>
          <w:u w:val="single"/>
        </w:rPr>
        <w:t>ommissies</w:t>
      </w:r>
      <w:r w:rsidR="0003142C" w:rsidRPr="008C0C35">
        <w:rPr>
          <w:b/>
          <w:color w:val="0070C0"/>
        </w:rPr>
        <w:br/>
      </w:r>
      <w:bookmarkStart w:id="6" w:name="_Toc449950976"/>
      <w:r w:rsidR="00D66416" w:rsidRPr="000B429A">
        <w:rPr>
          <w:rStyle w:val="Kop2Char"/>
          <w:rFonts w:eastAsia="Calibri"/>
        </w:rPr>
        <w:t>Preventie Team</w:t>
      </w:r>
      <w:bookmarkEnd w:id="6"/>
      <w:r w:rsidR="00AB1FDE">
        <w:rPr>
          <w:rStyle w:val="Kop2Char"/>
          <w:rFonts w:eastAsia="Calibri"/>
        </w:rPr>
        <w:t xml:space="preserve"> Eindhoven</w:t>
      </w:r>
      <w:r w:rsidR="00A752D4">
        <w:rPr>
          <w:rStyle w:val="Kop2Char"/>
          <w:rFonts w:eastAsia="Calibri"/>
        </w:rPr>
        <w:t xml:space="preserve"> (PTE)</w:t>
      </w:r>
      <w:r w:rsidR="00D66416" w:rsidRPr="000B429A">
        <w:rPr>
          <w:rStyle w:val="Kop2Char"/>
          <w:rFonts w:eastAsia="Calibri"/>
        </w:rPr>
        <w:br/>
      </w:r>
      <w:r w:rsidR="005D016B">
        <w:rPr>
          <w:sz w:val="22"/>
        </w:rPr>
        <w:t xml:space="preserve">Het Preventie Team heeft in 2022, soms rekening houdend met Corona, toch vele inzetten en presentaties in wijken kunnen verzorgen. Het Veiligheidshuis van de gemeente Eindhoven is enthousiast over de mogelijkheden van het Team en hun toegevoegde waarde en heeft </w:t>
      </w:r>
      <w:r w:rsidR="00041AA8">
        <w:rPr>
          <w:sz w:val="22"/>
        </w:rPr>
        <w:t xml:space="preserve">dat </w:t>
      </w:r>
      <w:r w:rsidR="005D016B">
        <w:rPr>
          <w:sz w:val="22"/>
        </w:rPr>
        <w:t xml:space="preserve">doen blijken door extra subsidies. </w:t>
      </w:r>
    </w:p>
    <w:p w14:paraId="07647831" w14:textId="77777777" w:rsidR="00F75406" w:rsidRDefault="00F75406" w:rsidP="00D66416">
      <w:pPr>
        <w:pStyle w:val="Geenafstand"/>
        <w:rPr>
          <w:rFonts w:ascii="Times New Roman" w:hAnsi="Times New Roman"/>
        </w:rPr>
      </w:pPr>
    </w:p>
    <w:p w14:paraId="34639DA8" w14:textId="77777777" w:rsidR="00041AA8" w:rsidRDefault="0041023A" w:rsidP="00486747">
      <w:pPr>
        <w:rPr>
          <w:sz w:val="22"/>
        </w:rPr>
      </w:pPr>
      <w:bookmarkStart w:id="7" w:name="_Toc449950977"/>
      <w:r w:rsidRPr="00695C13">
        <w:rPr>
          <w:rStyle w:val="Kop2Char"/>
          <w:rFonts w:eastAsia="Calibri"/>
        </w:rPr>
        <w:t>Seniorenplatform</w:t>
      </w:r>
      <w:bookmarkEnd w:id="7"/>
      <w:r w:rsidRPr="00695C13">
        <w:rPr>
          <w:rStyle w:val="Kop2Char"/>
          <w:rFonts w:eastAsia="Calibri"/>
        </w:rPr>
        <w:br/>
      </w:r>
      <w:r w:rsidR="00041AA8">
        <w:rPr>
          <w:sz w:val="22"/>
        </w:rPr>
        <w:t xml:space="preserve">Het Seniorenplatform </w:t>
      </w:r>
      <w:r w:rsidR="00A0182F">
        <w:rPr>
          <w:sz w:val="22"/>
        </w:rPr>
        <w:t>heeft in 2022 4 keer vergaderd : maart, juni september en december. Uitwisseling van wat in wijken actueel is en dat delen met de andere wijken is steeds een belangrijk agendapunt.</w:t>
      </w:r>
    </w:p>
    <w:p w14:paraId="6CA41629" w14:textId="77777777" w:rsidR="00610225" w:rsidRDefault="00A0182F" w:rsidP="00722FDF">
      <w:r>
        <w:rPr>
          <w:sz w:val="22"/>
        </w:rPr>
        <w:t>Andere onderwerpen waar over werd gesproken : problemen van de buurthuizen vanwege energiecrisis, dagbesteding (basisinloop en WMO ge</w:t>
      </w:r>
      <w:r w:rsidR="00722FDF">
        <w:rPr>
          <w:sz w:val="22"/>
        </w:rPr>
        <w:t>ï</w:t>
      </w:r>
      <w:r>
        <w:rPr>
          <w:sz w:val="22"/>
        </w:rPr>
        <w:t xml:space="preserve">ndiceerde </w:t>
      </w:r>
      <w:r w:rsidR="00722FDF">
        <w:rPr>
          <w:sz w:val="22"/>
        </w:rPr>
        <w:t xml:space="preserve">dagbesteding) </w:t>
      </w:r>
      <w:r>
        <w:rPr>
          <w:sz w:val="22"/>
        </w:rPr>
        <w:t xml:space="preserve">in buurthuizen in Woensel Noord, </w:t>
      </w:r>
      <w:r w:rsidR="00722FDF">
        <w:rPr>
          <w:sz w:val="22"/>
        </w:rPr>
        <w:t>aanwezigheid van WIJ in buurthuizen. Ook gesproken over werkwijze en toegevoegde waarde van het Seniorenplatform. Dit ook omdat slechts 7 a 8 wijken regelmatig present zijn. Werkwijze, onderwerpen en betrokkenheid vraagt inbreng van alle deelnemers. Stappen zijn gezet en dat wordt vervolgd in 2023.</w:t>
      </w:r>
    </w:p>
    <w:p w14:paraId="6DF324D1" w14:textId="77777777" w:rsidR="00610225" w:rsidRDefault="00610225" w:rsidP="0041023A">
      <w:pPr>
        <w:pStyle w:val="Geenafstand"/>
        <w:rPr>
          <w:rFonts w:ascii="Times New Roman" w:hAnsi="Times New Roman"/>
        </w:rPr>
      </w:pPr>
    </w:p>
    <w:p w14:paraId="23D864EE" w14:textId="77777777" w:rsidR="008C0C35" w:rsidRDefault="008C0C35">
      <w:r>
        <w:rPr>
          <w:rStyle w:val="Kop2Char"/>
          <w:rFonts w:eastAsia="Calibri"/>
        </w:rPr>
        <w:t>Eindhoven Airport</w:t>
      </w:r>
    </w:p>
    <w:p w14:paraId="3FA4D3CE" w14:textId="77777777" w:rsidR="00B33DB0" w:rsidRDefault="00AD6C93" w:rsidP="0089529D">
      <w:pPr>
        <w:pStyle w:val="Standard"/>
        <w:rPr>
          <w:rFonts w:cs="Times New Roman"/>
          <w:sz w:val="22"/>
          <w:szCs w:val="22"/>
        </w:rPr>
      </w:pPr>
      <w:r>
        <w:rPr>
          <w:rFonts w:cs="Times New Roman"/>
          <w:sz w:val="22"/>
          <w:szCs w:val="22"/>
        </w:rPr>
        <w:t>De</w:t>
      </w:r>
      <w:r w:rsidR="00B33DB0">
        <w:rPr>
          <w:rFonts w:cs="Times New Roman"/>
          <w:sz w:val="22"/>
          <w:szCs w:val="22"/>
        </w:rPr>
        <w:t xml:space="preserve"> commissie Eindhoven Airport heeft haar activiteiten </w:t>
      </w:r>
      <w:r w:rsidR="00C3559F">
        <w:rPr>
          <w:rFonts w:cs="Times New Roman"/>
          <w:sz w:val="22"/>
          <w:szCs w:val="22"/>
        </w:rPr>
        <w:t xml:space="preserve">wel voortgezet maar </w:t>
      </w:r>
      <w:r>
        <w:rPr>
          <w:rFonts w:cs="Times New Roman"/>
          <w:sz w:val="22"/>
          <w:szCs w:val="22"/>
        </w:rPr>
        <w:t xml:space="preserve">deze </w:t>
      </w:r>
      <w:r w:rsidR="00C3559F">
        <w:rPr>
          <w:rFonts w:cs="Times New Roman"/>
          <w:sz w:val="22"/>
          <w:szCs w:val="22"/>
        </w:rPr>
        <w:t>staan op een laag pitje</w:t>
      </w:r>
      <w:r w:rsidR="00B33DB0">
        <w:rPr>
          <w:rFonts w:cs="Times New Roman"/>
          <w:sz w:val="22"/>
          <w:szCs w:val="22"/>
        </w:rPr>
        <w:t>.</w:t>
      </w:r>
    </w:p>
    <w:p w14:paraId="315E5B68" w14:textId="77777777" w:rsidR="00F75406" w:rsidRPr="0089529D" w:rsidRDefault="00F75406" w:rsidP="00174276">
      <w:pPr>
        <w:rPr>
          <w:sz w:val="22"/>
        </w:rPr>
      </w:pPr>
    </w:p>
    <w:p w14:paraId="0BE568E5" w14:textId="77777777" w:rsidR="0052440B" w:rsidRPr="00863EAC" w:rsidRDefault="00F70487">
      <w:pPr>
        <w:rPr>
          <w:rFonts w:ascii="Calibri" w:hAnsi="Calibri" w:cs="Calibri"/>
          <w:sz w:val="26"/>
          <w:szCs w:val="26"/>
        </w:rPr>
      </w:pPr>
      <w:r w:rsidRPr="00863EAC">
        <w:rPr>
          <w:rFonts w:ascii="Calibri" w:hAnsi="Calibri" w:cs="Calibri"/>
          <w:b/>
          <w:color w:val="0070C0"/>
          <w:sz w:val="26"/>
          <w:szCs w:val="26"/>
          <w:u w:val="single"/>
        </w:rPr>
        <w:t>Website</w:t>
      </w:r>
    </w:p>
    <w:p w14:paraId="7AF5D0EF" w14:textId="77777777" w:rsidR="00686327" w:rsidRPr="00686327" w:rsidRDefault="008D2D64" w:rsidP="00686327">
      <w:pPr>
        <w:rPr>
          <w:sz w:val="22"/>
        </w:rPr>
      </w:pPr>
      <w:r>
        <w:rPr>
          <w:sz w:val="22"/>
        </w:rPr>
        <w:t>Ook in 202</w:t>
      </w:r>
      <w:r w:rsidR="00C3559F">
        <w:rPr>
          <w:sz w:val="22"/>
        </w:rPr>
        <w:t>2</w:t>
      </w:r>
      <w:r>
        <w:rPr>
          <w:sz w:val="22"/>
        </w:rPr>
        <w:t xml:space="preserve"> is steeds </w:t>
      </w:r>
      <w:r w:rsidR="00022520">
        <w:rPr>
          <w:sz w:val="22"/>
        </w:rPr>
        <w:t xml:space="preserve">relevante informatie op onze </w:t>
      </w:r>
      <w:r w:rsidR="00686327" w:rsidRPr="00686327">
        <w:rPr>
          <w:sz w:val="22"/>
        </w:rPr>
        <w:t xml:space="preserve">website </w:t>
      </w:r>
      <w:r w:rsidR="00022520">
        <w:rPr>
          <w:sz w:val="22"/>
        </w:rPr>
        <w:t>geplaatst</w:t>
      </w:r>
      <w:r w:rsidR="00686327">
        <w:rPr>
          <w:sz w:val="22"/>
        </w:rPr>
        <w:t xml:space="preserve"> </w:t>
      </w:r>
      <w:hyperlink r:id="rId9" w:history="1">
        <w:r w:rsidR="00686327" w:rsidRPr="00213A38">
          <w:rPr>
            <w:rStyle w:val="Hyperlink"/>
            <w:sz w:val="22"/>
          </w:rPr>
          <w:t>https://www.woensel-noord.nl</w:t>
        </w:r>
      </w:hyperlink>
    </w:p>
    <w:p w14:paraId="435D666C" w14:textId="77777777" w:rsidR="00686327" w:rsidRPr="00686327" w:rsidRDefault="00686327" w:rsidP="00686327">
      <w:pPr>
        <w:rPr>
          <w:sz w:val="22"/>
        </w:rPr>
      </w:pPr>
      <w:r w:rsidRPr="00686327">
        <w:rPr>
          <w:sz w:val="22"/>
        </w:rPr>
        <w:t>Het is een website geworden die vooral een informatief karakter heeft.</w:t>
      </w:r>
      <w:r>
        <w:rPr>
          <w:sz w:val="22"/>
        </w:rPr>
        <w:t xml:space="preserve"> </w:t>
      </w:r>
      <w:r w:rsidRPr="00686327">
        <w:rPr>
          <w:sz w:val="22"/>
        </w:rPr>
        <w:t>Alle bekende gegevens van de wijken, de wijkgebouwen en de betrokken professionals in Woensel-Noord zijn erop vermeld.</w:t>
      </w:r>
    </w:p>
    <w:p w14:paraId="712F11FA" w14:textId="77777777" w:rsidR="00686327" w:rsidRPr="00686327" w:rsidRDefault="00686327" w:rsidP="00686327">
      <w:pPr>
        <w:rPr>
          <w:sz w:val="22"/>
        </w:rPr>
      </w:pPr>
      <w:r w:rsidRPr="00686327">
        <w:rPr>
          <w:sz w:val="22"/>
        </w:rPr>
        <w:t>Verder is er de informatie betreffende de diverse commissies te vinden en wordt er vermeld wat de aandachtsgebieden zijn op het gebied van woonbeleving.</w:t>
      </w:r>
    </w:p>
    <w:p w14:paraId="35D18E5F" w14:textId="77777777" w:rsidR="00686327" w:rsidRPr="00686327" w:rsidRDefault="00686327" w:rsidP="00686327">
      <w:pPr>
        <w:rPr>
          <w:sz w:val="22"/>
        </w:rPr>
      </w:pPr>
      <w:r w:rsidRPr="00686327">
        <w:rPr>
          <w:sz w:val="22"/>
        </w:rPr>
        <w:t>Ook is er een kalender waarop diverse datums zoals vergaderingen en inzet preventieteam te vinden zijn.</w:t>
      </w:r>
    </w:p>
    <w:p w14:paraId="434F9160" w14:textId="77777777" w:rsidR="00B33DB0" w:rsidRPr="00B33DB0" w:rsidRDefault="00686327">
      <w:pPr>
        <w:rPr>
          <w:sz w:val="22"/>
        </w:rPr>
      </w:pPr>
      <w:r w:rsidRPr="00686327">
        <w:rPr>
          <w:sz w:val="22"/>
        </w:rPr>
        <w:t>Het bijhouden van de website is mede afhankelijk van de gegevens en / of correcties die uit de wijken komen.</w:t>
      </w:r>
      <w:r w:rsidR="00A56CF2">
        <w:rPr>
          <w:sz w:val="22"/>
        </w:rPr>
        <w:t xml:space="preserve"> </w:t>
      </w:r>
      <w:r w:rsidR="00B33DB0">
        <w:rPr>
          <w:sz w:val="22"/>
        </w:rPr>
        <w:t xml:space="preserve">Onze webmaster, Marya, heeft gepoogd om alle informatie steeds op te nemen. </w:t>
      </w:r>
    </w:p>
    <w:p w14:paraId="5E88F8EC" w14:textId="77777777" w:rsidR="0065499B" w:rsidRPr="00551FE9" w:rsidRDefault="0065499B" w:rsidP="0065499B">
      <w:pPr>
        <w:keepNext/>
        <w:keepLines/>
        <w:spacing w:before="200"/>
        <w:outlineLvl w:val="1"/>
        <w:rPr>
          <w:rFonts w:ascii="Calibri" w:eastAsia="Times New Roman" w:hAnsi="Calibri" w:cs="Calibri"/>
          <w:b/>
          <w:bCs/>
          <w:color w:val="0070C0"/>
          <w:sz w:val="26"/>
          <w:szCs w:val="26"/>
          <w:u w:val="single"/>
        </w:rPr>
      </w:pPr>
      <w:r w:rsidRPr="00551FE9">
        <w:rPr>
          <w:rFonts w:ascii="Calibri" w:eastAsia="Times New Roman" w:hAnsi="Calibri" w:cs="Calibri"/>
          <w:b/>
          <w:bCs/>
          <w:color w:val="0070C0"/>
          <w:sz w:val="26"/>
          <w:szCs w:val="26"/>
          <w:u w:val="single"/>
        </w:rPr>
        <w:t>Exploitatie 202</w:t>
      </w:r>
      <w:r w:rsidR="0095026C">
        <w:rPr>
          <w:rFonts w:ascii="Calibri" w:eastAsia="Times New Roman" w:hAnsi="Calibri" w:cs="Calibri"/>
          <w:b/>
          <w:bCs/>
          <w:color w:val="0070C0"/>
          <w:sz w:val="26"/>
          <w:szCs w:val="26"/>
          <w:u w:val="single"/>
        </w:rPr>
        <w:t>2</w:t>
      </w:r>
    </w:p>
    <w:p w14:paraId="47C268E6" w14:textId="77777777" w:rsidR="00DB78D6" w:rsidRDefault="0065499B" w:rsidP="0065499B">
      <w:pPr>
        <w:rPr>
          <w:sz w:val="22"/>
        </w:rPr>
      </w:pPr>
      <w:r w:rsidRPr="0065499B">
        <w:rPr>
          <w:sz w:val="22"/>
        </w:rPr>
        <w:t>In het verslagjaar werd door de gemeente zoals in het voorwoord reeds vermeld, het belang van het bewonersplatform erkend en als consequentie subsidie verstrekt om dit financieel mogelijk te maken.</w:t>
      </w:r>
    </w:p>
    <w:p w14:paraId="083F205E" w14:textId="77777777" w:rsidR="00722FDF" w:rsidRDefault="00722FDF" w:rsidP="0065499B">
      <w:pPr>
        <w:rPr>
          <w:sz w:val="22"/>
        </w:rPr>
      </w:pPr>
    </w:p>
    <w:p w14:paraId="78C95D55" w14:textId="77777777" w:rsidR="00722FDF" w:rsidRDefault="00722FDF" w:rsidP="0065499B">
      <w:pPr>
        <w:rPr>
          <w:sz w:val="22"/>
        </w:rPr>
      </w:pPr>
    </w:p>
    <w:p w14:paraId="600E8601" w14:textId="77777777" w:rsidR="00722FDF" w:rsidRDefault="00722FDF" w:rsidP="0065499B">
      <w:pPr>
        <w:rPr>
          <w:sz w:val="22"/>
        </w:rPr>
      </w:pPr>
    </w:p>
    <w:p w14:paraId="2837C595" w14:textId="77777777" w:rsidR="00722FDF" w:rsidRDefault="00722FDF" w:rsidP="0065499B">
      <w:pPr>
        <w:rPr>
          <w:sz w:val="22"/>
        </w:rPr>
      </w:pPr>
    </w:p>
    <w:p w14:paraId="7EA3AA36" w14:textId="77777777" w:rsidR="00722FDF" w:rsidRDefault="00722FDF" w:rsidP="0065499B">
      <w:pPr>
        <w:rPr>
          <w:sz w:val="22"/>
        </w:rPr>
      </w:pPr>
    </w:p>
    <w:p w14:paraId="67C5C596" w14:textId="77777777" w:rsidR="00054A14" w:rsidRDefault="00054A14" w:rsidP="0065499B">
      <w:pPr>
        <w:rPr>
          <w:sz w:val="22"/>
        </w:rPr>
      </w:pPr>
    </w:p>
    <w:p w14:paraId="293A01F5" w14:textId="77777777" w:rsidR="00054A14" w:rsidRDefault="00054A14" w:rsidP="0065499B">
      <w:pPr>
        <w:rPr>
          <w:sz w:val="22"/>
        </w:rPr>
      </w:pPr>
    </w:p>
    <w:p w14:paraId="3169CE26" w14:textId="77777777" w:rsidR="00054A14" w:rsidRDefault="00054A14" w:rsidP="0065499B">
      <w:pPr>
        <w:rPr>
          <w:sz w:val="22"/>
        </w:rPr>
      </w:pPr>
    </w:p>
    <w:p w14:paraId="43165FD8" w14:textId="77777777" w:rsidR="00722FDF" w:rsidRDefault="00722FDF" w:rsidP="0065499B">
      <w:pPr>
        <w:rPr>
          <w:sz w:val="22"/>
        </w:rPr>
      </w:pPr>
    </w:p>
    <w:p w14:paraId="4C67CBB7" w14:textId="77777777" w:rsidR="00054A14" w:rsidRDefault="00054A14" w:rsidP="0065499B">
      <w:pPr>
        <w:rPr>
          <w:sz w:val="22"/>
        </w:rPr>
      </w:pPr>
    </w:p>
    <w:p w14:paraId="44FF1B0C" w14:textId="77777777" w:rsidR="00054A14" w:rsidRDefault="00054A14" w:rsidP="0065499B">
      <w:pPr>
        <w:rPr>
          <w:sz w:val="22"/>
        </w:rPr>
      </w:pPr>
    </w:p>
    <w:p w14:paraId="09BD86F6" w14:textId="77777777" w:rsidR="00722FDF" w:rsidRDefault="00722FDF" w:rsidP="0065499B">
      <w:pPr>
        <w:rPr>
          <w:sz w:val="22"/>
        </w:rPr>
      </w:pPr>
    </w:p>
    <w:p w14:paraId="46EF388D" w14:textId="77777777" w:rsidR="00722FDF" w:rsidRDefault="00722FDF" w:rsidP="0065499B">
      <w:pPr>
        <w:rPr>
          <w:sz w:val="22"/>
        </w:rPr>
      </w:pPr>
    </w:p>
    <w:p w14:paraId="62594101" w14:textId="77777777" w:rsidR="00722FDF" w:rsidRDefault="00722FDF" w:rsidP="0065499B">
      <w:pPr>
        <w:rPr>
          <w:sz w:val="22"/>
        </w:rPr>
      </w:pPr>
    </w:p>
    <w:p w14:paraId="151F9DA8" w14:textId="77777777" w:rsidR="00722FDF" w:rsidRDefault="00722FDF" w:rsidP="0065499B">
      <w:pPr>
        <w:rPr>
          <w:sz w:val="22"/>
        </w:rPr>
      </w:pPr>
    </w:p>
    <w:p w14:paraId="78EFE4C9" w14:textId="77777777" w:rsidR="00722FDF" w:rsidRDefault="00722FDF" w:rsidP="0065499B">
      <w:pPr>
        <w:rPr>
          <w:sz w:val="22"/>
        </w:rPr>
      </w:pPr>
    </w:p>
    <w:p w14:paraId="2628DA0C" w14:textId="77777777" w:rsidR="00722FDF" w:rsidRDefault="00722FDF" w:rsidP="0065499B">
      <w:pPr>
        <w:rPr>
          <w:sz w:val="22"/>
        </w:rPr>
      </w:pPr>
    </w:p>
    <w:p w14:paraId="0841CEE9" w14:textId="77777777" w:rsidR="00722FDF" w:rsidRDefault="00722FDF" w:rsidP="0065499B">
      <w:pPr>
        <w:rPr>
          <w:sz w:val="22"/>
        </w:rPr>
      </w:pPr>
    </w:p>
    <w:p w14:paraId="5FAB7E3C" w14:textId="77777777" w:rsidR="00722FDF" w:rsidRDefault="00722FDF" w:rsidP="0065499B">
      <w:pPr>
        <w:rPr>
          <w:sz w:val="22"/>
        </w:rPr>
      </w:pPr>
    </w:p>
    <w:p w14:paraId="5116A979" w14:textId="77777777" w:rsidR="00722FDF" w:rsidRDefault="00722FDF" w:rsidP="0065499B">
      <w:pPr>
        <w:rPr>
          <w:sz w:val="22"/>
        </w:rPr>
      </w:pPr>
    </w:p>
    <w:p w14:paraId="6D707373" w14:textId="77777777" w:rsidR="00722FDF" w:rsidRDefault="00722FDF" w:rsidP="0065499B">
      <w:pPr>
        <w:rPr>
          <w:sz w:val="22"/>
        </w:rPr>
      </w:pPr>
    </w:p>
    <w:p w14:paraId="0E0A0395" w14:textId="77777777" w:rsidR="00722FDF" w:rsidRDefault="00722FDF" w:rsidP="0065499B">
      <w:pPr>
        <w:rPr>
          <w:sz w:val="22"/>
        </w:rPr>
      </w:pPr>
    </w:p>
    <w:tbl>
      <w:tblPr>
        <w:tblW w:w="9639" w:type="dxa"/>
        <w:tblInd w:w="70" w:type="dxa"/>
        <w:tblCellMar>
          <w:left w:w="70" w:type="dxa"/>
          <w:right w:w="70" w:type="dxa"/>
        </w:tblCellMar>
        <w:tblLook w:val="04A0" w:firstRow="1" w:lastRow="0" w:firstColumn="1" w:lastColumn="0" w:noHBand="0" w:noVBand="1"/>
      </w:tblPr>
      <w:tblGrid>
        <w:gridCol w:w="3930"/>
        <w:gridCol w:w="195"/>
        <w:gridCol w:w="1262"/>
        <w:gridCol w:w="1276"/>
        <w:gridCol w:w="331"/>
        <w:gridCol w:w="1370"/>
        <w:gridCol w:w="1275"/>
      </w:tblGrid>
      <w:tr w:rsidR="00CE7D1E" w:rsidRPr="00054A14" w14:paraId="5EAC86E6" w14:textId="77777777" w:rsidTr="00CE7D1E">
        <w:trPr>
          <w:trHeight w:val="312"/>
        </w:trPr>
        <w:tc>
          <w:tcPr>
            <w:tcW w:w="5387" w:type="dxa"/>
            <w:gridSpan w:val="3"/>
            <w:tcBorders>
              <w:top w:val="nil"/>
              <w:left w:val="nil"/>
              <w:bottom w:val="nil"/>
              <w:right w:val="nil"/>
            </w:tcBorders>
            <w:shd w:val="clear" w:color="auto" w:fill="auto"/>
            <w:noWrap/>
            <w:vAlign w:val="bottom"/>
            <w:hideMark/>
          </w:tcPr>
          <w:p w14:paraId="313827E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lastRenderedPageBreak/>
              <w:t>Resultatenrekening 2021/2022</w:t>
            </w:r>
          </w:p>
        </w:tc>
        <w:tc>
          <w:tcPr>
            <w:tcW w:w="1276" w:type="dxa"/>
            <w:tcBorders>
              <w:top w:val="nil"/>
              <w:left w:val="nil"/>
              <w:bottom w:val="nil"/>
              <w:right w:val="nil"/>
            </w:tcBorders>
            <w:shd w:val="clear" w:color="auto" w:fill="auto"/>
            <w:noWrap/>
            <w:vAlign w:val="bottom"/>
            <w:hideMark/>
          </w:tcPr>
          <w:p w14:paraId="525F61F1" w14:textId="77777777" w:rsidR="00054A14" w:rsidRPr="00054A14" w:rsidRDefault="00054A14" w:rsidP="00054A14">
            <w:pPr>
              <w:rPr>
                <w:rFonts w:ascii="Calibri" w:eastAsia="Times New Roman" w:hAnsi="Calibri" w:cs="Calibri"/>
                <w:color w:val="000000"/>
                <w:sz w:val="24"/>
                <w:szCs w:val="24"/>
                <w:lang w:eastAsia="nl-NL"/>
              </w:rPr>
            </w:pPr>
          </w:p>
        </w:tc>
        <w:tc>
          <w:tcPr>
            <w:tcW w:w="331" w:type="dxa"/>
            <w:tcBorders>
              <w:top w:val="nil"/>
              <w:left w:val="nil"/>
              <w:bottom w:val="nil"/>
              <w:right w:val="nil"/>
            </w:tcBorders>
            <w:shd w:val="clear" w:color="000000" w:fill="FFFFFF"/>
            <w:noWrap/>
            <w:vAlign w:val="bottom"/>
            <w:hideMark/>
          </w:tcPr>
          <w:p w14:paraId="303D4E0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nil"/>
              <w:right w:val="nil"/>
            </w:tcBorders>
            <w:shd w:val="clear" w:color="auto" w:fill="auto"/>
            <w:noWrap/>
            <w:vAlign w:val="center"/>
            <w:hideMark/>
          </w:tcPr>
          <w:p w14:paraId="3AE6C5C5" w14:textId="77777777" w:rsidR="00054A14" w:rsidRPr="00054A14" w:rsidRDefault="00054A14" w:rsidP="00054A14">
            <w:pPr>
              <w:rPr>
                <w:rFonts w:ascii="Calibri" w:eastAsia="Times New Roman" w:hAnsi="Calibri" w:cs="Calibri"/>
                <w:color w:val="000000"/>
                <w:sz w:val="24"/>
                <w:szCs w:val="24"/>
                <w:lang w:eastAsia="nl-NL"/>
              </w:rPr>
            </w:pPr>
          </w:p>
        </w:tc>
        <w:tc>
          <w:tcPr>
            <w:tcW w:w="1275" w:type="dxa"/>
            <w:tcBorders>
              <w:top w:val="nil"/>
              <w:left w:val="nil"/>
              <w:bottom w:val="nil"/>
              <w:right w:val="nil"/>
            </w:tcBorders>
            <w:shd w:val="clear" w:color="auto" w:fill="auto"/>
            <w:noWrap/>
            <w:vAlign w:val="bottom"/>
            <w:hideMark/>
          </w:tcPr>
          <w:p w14:paraId="423DF9FF" w14:textId="77777777" w:rsidR="00054A14" w:rsidRPr="00054A14" w:rsidRDefault="00054A14" w:rsidP="00054A14">
            <w:pPr>
              <w:jc w:val="center"/>
              <w:rPr>
                <w:rFonts w:eastAsia="Times New Roman"/>
                <w:szCs w:val="20"/>
                <w:lang w:eastAsia="nl-NL"/>
              </w:rPr>
            </w:pPr>
          </w:p>
        </w:tc>
      </w:tr>
      <w:tr w:rsidR="00CE7D1E" w:rsidRPr="00054A14" w14:paraId="0C1154B8" w14:textId="77777777" w:rsidTr="00CE7D1E">
        <w:trPr>
          <w:trHeight w:val="312"/>
        </w:trPr>
        <w:tc>
          <w:tcPr>
            <w:tcW w:w="3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0088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14:paraId="3114479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720B1AD5"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2021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11595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single" w:sz="4" w:space="0" w:color="auto"/>
              <w:left w:val="nil"/>
              <w:bottom w:val="single" w:sz="4" w:space="0" w:color="auto"/>
              <w:right w:val="single" w:sz="4" w:space="0" w:color="auto"/>
            </w:tcBorders>
            <w:shd w:val="clear" w:color="000000" w:fill="FFFFFF"/>
            <w:noWrap/>
            <w:vAlign w:val="bottom"/>
            <w:hideMark/>
          </w:tcPr>
          <w:p w14:paraId="479C165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4A1133D6"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2022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0FE6FB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3331CF42"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0FEBCD05"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Baten</w:t>
            </w:r>
          </w:p>
        </w:tc>
        <w:tc>
          <w:tcPr>
            <w:tcW w:w="195" w:type="dxa"/>
            <w:tcBorders>
              <w:top w:val="nil"/>
              <w:left w:val="nil"/>
              <w:bottom w:val="single" w:sz="4" w:space="0" w:color="auto"/>
              <w:right w:val="single" w:sz="4" w:space="0" w:color="auto"/>
            </w:tcBorders>
            <w:shd w:val="clear" w:color="auto" w:fill="auto"/>
            <w:noWrap/>
            <w:vAlign w:val="bottom"/>
            <w:hideMark/>
          </w:tcPr>
          <w:p w14:paraId="6424F8C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969D55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29868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1019C2E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4757E3A0"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11C44FB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2B70C91B"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8E8D2E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Subsidie</w:t>
            </w:r>
          </w:p>
        </w:tc>
        <w:tc>
          <w:tcPr>
            <w:tcW w:w="195" w:type="dxa"/>
            <w:tcBorders>
              <w:top w:val="nil"/>
              <w:left w:val="nil"/>
              <w:bottom w:val="single" w:sz="4" w:space="0" w:color="auto"/>
              <w:right w:val="single" w:sz="4" w:space="0" w:color="auto"/>
            </w:tcBorders>
            <w:shd w:val="clear" w:color="auto" w:fill="auto"/>
            <w:noWrap/>
            <w:vAlign w:val="bottom"/>
            <w:hideMark/>
          </w:tcPr>
          <w:p w14:paraId="36F0673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3FB3E399"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€ 7.000,00</w:t>
            </w:r>
          </w:p>
        </w:tc>
        <w:tc>
          <w:tcPr>
            <w:tcW w:w="1276" w:type="dxa"/>
            <w:tcBorders>
              <w:top w:val="nil"/>
              <w:left w:val="nil"/>
              <w:bottom w:val="single" w:sz="4" w:space="0" w:color="auto"/>
              <w:right w:val="single" w:sz="4" w:space="0" w:color="auto"/>
            </w:tcBorders>
            <w:shd w:val="clear" w:color="auto" w:fill="auto"/>
            <w:noWrap/>
            <w:vAlign w:val="bottom"/>
            <w:hideMark/>
          </w:tcPr>
          <w:p w14:paraId="732F36C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555541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5881AD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€ 7.000,00</w:t>
            </w:r>
          </w:p>
        </w:tc>
        <w:tc>
          <w:tcPr>
            <w:tcW w:w="1275" w:type="dxa"/>
            <w:tcBorders>
              <w:top w:val="nil"/>
              <w:left w:val="nil"/>
              <w:bottom w:val="single" w:sz="4" w:space="0" w:color="auto"/>
              <w:right w:val="single" w:sz="4" w:space="0" w:color="auto"/>
            </w:tcBorders>
            <w:shd w:val="clear" w:color="auto" w:fill="auto"/>
            <w:noWrap/>
            <w:vAlign w:val="bottom"/>
            <w:hideMark/>
          </w:tcPr>
          <w:p w14:paraId="3179DF1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0E804A39"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20DFD06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454BA13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175917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5AD9E0"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€ 7.000,00</w:t>
            </w:r>
          </w:p>
        </w:tc>
        <w:tc>
          <w:tcPr>
            <w:tcW w:w="331" w:type="dxa"/>
            <w:tcBorders>
              <w:top w:val="nil"/>
              <w:left w:val="nil"/>
              <w:bottom w:val="single" w:sz="4" w:space="0" w:color="auto"/>
              <w:right w:val="single" w:sz="4" w:space="0" w:color="auto"/>
            </w:tcBorders>
            <w:shd w:val="clear" w:color="000000" w:fill="FFFFFF"/>
            <w:noWrap/>
            <w:vAlign w:val="bottom"/>
            <w:hideMark/>
          </w:tcPr>
          <w:p w14:paraId="3665371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3FEAAE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3BF0588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€ 7.000,00</w:t>
            </w:r>
          </w:p>
        </w:tc>
      </w:tr>
      <w:tr w:rsidR="00CE7D1E" w:rsidRPr="00054A14" w14:paraId="09E357AC"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6AAC1BC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67B1E46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2E931D3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D5188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61BDB4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25B8D90A"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3F6B13C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36568483"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1A71DCD"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Algemene kosten</w:t>
            </w:r>
          </w:p>
        </w:tc>
        <w:tc>
          <w:tcPr>
            <w:tcW w:w="195" w:type="dxa"/>
            <w:tcBorders>
              <w:top w:val="nil"/>
              <w:left w:val="nil"/>
              <w:bottom w:val="single" w:sz="4" w:space="0" w:color="auto"/>
              <w:right w:val="single" w:sz="4" w:space="0" w:color="auto"/>
            </w:tcBorders>
            <w:shd w:val="clear" w:color="auto" w:fill="auto"/>
            <w:noWrap/>
            <w:vAlign w:val="bottom"/>
            <w:hideMark/>
          </w:tcPr>
          <w:p w14:paraId="332F23C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327C6F1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BFCC5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5B0EAB1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CC5DBB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D8A867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6EF389FC"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0266F4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Organisatie kosten</w:t>
            </w:r>
          </w:p>
        </w:tc>
        <w:tc>
          <w:tcPr>
            <w:tcW w:w="195" w:type="dxa"/>
            <w:tcBorders>
              <w:top w:val="nil"/>
              <w:left w:val="nil"/>
              <w:bottom w:val="single" w:sz="4" w:space="0" w:color="auto"/>
              <w:right w:val="single" w:sz="4" w:space="0" w:color="auto"/>
            </w:tcBorders>
            <w:shd w:val="clear" w:color="auto" w:fill="auto"/>
            <w:noWrap/>
            <w:vAlign w:val="bottom"/>
            <w:hideMark/>
          </w:tcPr>
          <w:p w14:paraId="4D87E0E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0CB6C7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€ 937,39</w:t>
            </w:r>
          </w:p>
        </w:tc>
        <w:tc>
          <w:tcPr>
            <w:tcW w:w="1276" w:type="dxa"/>
            <w:tcBorders>
              <w:top w:val="nil"/>
              <w:left w:val="nil"/>
              <w:bottom w:val="single" w:sz="4" w:space="0" w:color="auto"/>
              <w:right w:val="single" w:sz="4" w:space="0" w:color="auto"/>
            </w:tcBorders>
            <w:shd w:val="clear" w:color="auto" w:fill="auto"/>
            <w:noWrap/>
            <w:vAlign w:val="bottom"/>
            <w:hideMark/>
          </w:tcPr>
          <w:p w14:paraId="470CB85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4E08DAE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44C31FC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€ 308,73</w:t>
            </w:r>
          </w:p>
        </w:tc>
        <w:tc>
          <w:tcPr>
            <w:tcW w:w="1275" w:type="dxa"/>
            <w:tcBorders>
              <w:top w:val="nil"/>
              <w:left w:val="nil"/>
              <w:bottom w:val="single" w:sz="4" w:space="0" w:color="auto"/>
              <w:right w:val="single" w:sz="4" w:space="0" w:color="auto"/>
            </w:tcBorders>
            <w:shd w:val="clear" w:color="auto" w:fill="auto"/>
            <w:noWrap/>
            <w:vAlign w:val="bottom"/>
            <w:hideMark/>
          </w:tcPr>
          <w:p w14:paraId="0CA69D7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7A833672"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0018BC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Vergaderkosten</w:t>
            </w:r>
          </w:p>
        </w:tc>
        <w:tc>
          <w:tcPr>
            <w:tcW w:w="195" w:type="dxa"/>
            <w:tcBorders>
              <w:top w:val="nil"/>
              <w:left w:val="nil"/>
              <w:bottom w:val="single" w:sz="4" w:space="0" w:color="auto"/>
              <w:right w:val="single" w:sz="4" w:space="0" w:color="auto"/>
            </w:tcBorders>
            <w:shd w:val="clear" w:color="auto" w:fill="auto"/>
            <w:noWrap/>
            <w:vAlign w:val="bottom"/>
            <w:hideMark/>
          </w:tcPr>
          <w:p w14:paraId="265AFA5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B421720"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€ 547,96</w:t>
            </w:r>
          </w:p>
        </w:tc>
        <w:tc>
          <w:tcPr>
            <w:tcW w:w="1276" w:type="dxa"/>
            <w:tcBorders>
              <w:top w:val="nil"/>
              <w:left w:val="nil"/>
              <w:bottom w:val="single" w:sz="4" w:space="0" w:color="auto"/>
              <w:right w:val="single" w:sz="4" w:space="0" w:color="auto"/>
            </w:tcBorders>
            <w:shd w:val="clear" w:color="auto" w:fill="auto"/>
            <w:noWrap/>
            <w:vAlign w:val="bottom"/>
            <w:hideMark/>
          </w:tcPr>
          <w:p w14:paraId="017DD95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54082A6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84FDA6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€ 378,51</w:t>
            </w:r>
          </w:p>
        </w:tc>
        <w:tc>
          <w:tcPr>
            <w:tcW w:w="1275" w:type="dxa"/>
            <w:tcBorders>
              <w:top w:val="nil"/>
              <w:left w:val="nil"/>
              <w:bottom w:val="single" w:sz="4" w:space="0" w:color="auto"/>
              <w:right w:val="single" w:sz="4" w:space="0" w:color="auto"/>
            </w:tcBorders>
            <w:shd w:val="clear" w:color="auto" w:fill="auto"/>
            <w:noWrap/>
            <w:vAlign w:val="bottom"/>
            <w:hideMark/>
          </w:tcPr>
          <w:p w14:paraId="0A79B78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10E42A4A"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6CCA34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Bankkosten</w:t>
            </w:r>
          </w:p>
        </w:tc>
        <w:tc>
          <w:tcPr>
            <w:tcW w:w="195" w:type="dxa"/>
            <w:tcBorders>
              <w:top w:val="nil"/>
              <w:left w:val="nil"/>
              <w:bottom w:val="single" w:sz="4" w:space="0" w:color="auto"/>
              <w:right w:val="single" w:sz="4" w:space="0" w:color="auto"/>
            </w:tcBorders>
            <w:shd w:val="clear" w:color="auto" w:fill="auto"/>
            <w:noWrap/>
            <w:vAlign w:val="bottom"/>
            <w:hideMark/>
          </w:tcPr>
          <w:p w14:paraId="43A0E25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E17EDA3"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€ 204,69</w:t>
            </w:r>
          </w:p>
        </w:tc>
        <w:tc>
          <w:tcPr>
            <w:tcW w:w="1276" w:type="dxa"/>
            <w:tcBorders>
              <w:top w:val="nil"/>
              <w:left w:val="nil"/>
              <w:bottom w:val="single" w:sz="4" w:space="0" w:color="auto"/>
              <w:right w:val="single" w:sz="4" w:space="0" w:color="auto"/>
            </w:tcBorders>
            <w:shd w:val="clear" w:color="auto" w:fill="auto"/>
            <w:noWrap/>
            <w:vAlign w:val="bottom"/>
            <w:hideMark/>
          </w:tcPr>
          <w:p w14:paraId="47044B6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0ACC6E7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FB6240B"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€ 161,40</w:t>
            </w:r>
          </w:p>
        </w:tc>
        <w:tc>
          <w:tcPr>
            <w:tcW w:w="1275" w:type="dxa"/>
            <w:tcBorders>
              <w:top w:val="nil"/>
              <w:left w:val="nil"/>
              <w:bottom w:val="single" w:sz="4" w:space="0" w:color="auto"/>
              <w:right w:val="single" w:sz="4" w:space="0" w:color="auto"/>
            </w:tcBorders>
            <w:shd w:val="clear" w:color="auto" w:fill="auto"/>
            <w:noWrap/>
            <w:vAlign w:val="bottom"/>
            <w:hideMark/>
          </w:tcPr>
          <w:p w14:paraId="699193E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2E8860A5"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C3707C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Website</w:t>
            </w:r>
          </w:p>
        </w:tc>
        <w:tc>
          <w:tcPr>
            <w:tcW w:w="195" w:type="dxa"/>
            <w:tcBorders>
              <w:top w:val="nil"/>
              <w:left w:val="nil"/>
              <w:bottom w:val="single" w:sz="4" w:space="0" w:color="auto"/>
              <w:right w:val="single" w:sz="4" w:space="0" w:color="auto"/>
            </w:tcBorders>
            <w:shd w:val="clear" w:color="auto" w:fill="auto"/>
            <w:noWrap/>
            <w:vAlign w:val="bottom"/>
            <w:hideMark/>
          </w:tcPr>
          <w:p w14:paraId="06329EF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5F09F1C7"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€ 294,92</w:t>
            </w:r>
          </w:p>
        </w:tc>
        <w:tc>
          <w:tcPr>
            <w:tcW w:w="1276" w:type="dxa"/>
            <w:tcBorders>
              <w:top w:val="nil"/>
              <w:left w:val="nil"/>
              <w:bottom w:val="single" w:sz="4" w:space="0" w:color="auto"/>
              <w:right w:val="single" w:sz="4" w:space="0" w:color="auto"/>
            </w:tcBorders>
            <w:shd w:val="clear" w:color="auto" w:fill="auto"/>
            <w:noWrap/>
            <w:vAlign w:val="bottom"/>
            <w:hideMark/>
          </w:tcPr>
          <w:p w14:paraId="1B8D3D0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146B184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B9004E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€ 294,92</w:t>
            </w:r>
          </w:p>
        </w:tc>
        <w:tc>
          <w:tcPr>
            <w:tcW w:w="1275" w:type="dxa"/>
            <w:tcBorders>
              <w:top w:val="nil"/>
              <w:left w:val="nil"/>
              <w:bottom w:val="single" w:sz="4" w:space="0" w:color="auto"/>
              <w:right w:val="single" w:sz="4" w:space="0" w:color="auto"/>
            </w:tcBorders>
            <w:shd w:val="clear" w:color="auto" w:fill="auto"/>
            <w:noWrap/>
            <w:vAlign w:val="bottom"/>
            <w:hideMark/>
          </w:tcPr>
          <w:p w14:paraId="0F1833D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20910F7A"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40F0689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verzekering</w:t>
            </w:r>
          </w:p>
        </w:tc>
        <w:tc>
          <w:tcPr>
            <w:tcW w:w="195" w:type="dxa"/>
            <w:tcBorders>
              <w:top w:val="nil"/>
              <w:left w:val="nil"/>
              <w:bottom w:val="single" w:sz="4" w:space="0" w:color="auto"/>
              <w:right w:val="single" w:sz="4" w:space="0" w:color="auto"/>
            </w:tcBorders>
            <w:shd w:val="clear" w:color="auto" w:fill="auto"/>
            <w:noWrap/>
            <w:vAlign w:val="bottom"/>
            <w:hideMark/>
          </w:tcPr>
          <w:p w14:paraId="61EA449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3567B3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C1104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249AF31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76BF3F8"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€ 67,08</w:t>
            </w:r>
          </w:p>
        </w:tc>
        <w:tc>
          <w:tcPr>
            <w:tcW w:w="1275" w:type="dxa"/>
            <w:tcBorders>
              <w:top w:val="nil"/>
              <w:left w:val="nil"/>
              <w:bottom w:val="single" w:sz="4" w:space="0" w:color="auto"/>
              <w:right w:val="single" w:sz="4" w:space="0" w:color="auto"/>
            </w:tcBorders>
            <w:shd w:val="clear" w:color="auto" w:fill="auto"/>
            <w:noWrap/>
            <w:vAlign w:val="bottom"/>
            <w:hideMark/>
          </w:tcPr>
          <w:p w14:paraId="337B69A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2726D41C"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80B6CB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onkosten bestuur</w:t>
            </w:r>
          </w:p>
        </w:tc>
        <w:tc>
          <w:tcPr>
            <w:tcW w:w="195" w:type="dxa"/>
            <w:tcBorders>
              <w:top w:val="nil"/>
              <w:left w:val="nil"/>
              <w:bottom w:val="single" w:sz="4" w:space="0" w:color="auto"/>
              <w:right w:val="single" w:sz="4" w:space="0" w:color="auto"/>
            </w:tcBorders>
            <w:shd w:val="clear" w:color="auto" w:fill="auto"/>
            <w:noWrap/>
            <w:vAlign w:val="bottom"/>
            <w:hideMark/>
          </w:tcPr>
          <w:p w14:paraId="6955DD6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1E1B924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C6BFA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3DB31CB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1B60A6E4"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€ 1.555,33</w:t>
            </w:r>
          </w:p>
        </w:tc>
        <w:tc>
          <w:tcPr>
            <w:tcW w:w="1275" w:type="dxa"/>
            <w:tcBorders>
              <w:top w:val="nil"/>
              <w:left w:val="nil"/>
              <w:bottom w:val="single" w:sz="4" w:space="0" w:color="auto"/>
              <w:right w:val="single" w:sz="4" w:space="0" w:color="auto"/>
            </w:tcBorders>
            <w:shd w:val="clear" w:color="auto" w:fill="auto"/>
            <w:noWrap/>
            <w:vAlign w:val="bottom"/>
            <w:hideMark/>
          </w:tcPr>
          <w:p w14:paraId="65EF449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4D1D1B17"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7A3F0B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Representatie kosten</w:t>
            </w:r>
          </w:p>
        </w:tc>
        <w:tc>
          <w:tcPr>
            <w:tcW w:w="195" w:type="dxa"/>
            <w:tcBorders>
              <w:top w:val="nil"/>
              <w:left w:val="nil"/>
              <w:bottom w:val="single" w:sz="4" w:space="0" w:color="auto"/>
              <w:right w:val="single" w:sz="4" w:space="0" w:color="auto"/>
            </w:tcBorders>
            <w:shd w:val="clear" w:color="auto" w:fill="auto"/>
            <w:noWrap/>
            <w:vAlign w:val="bottom"/>
            <w:hideMark/>
          </w:tcPr>
          <w:p w14:paraId="07558AD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7BB6FE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€ 657,03</w:t>
            </w:r>
          </w:p>
        </w:tc>
        <w:tc>
          <w:tcPr>
            <w:tcW w:w="1276" w:type="dxa"/>
            <w:tcBorders>
              <w:top w:val="nil"/>
              <w:left w:val="nil"/>
              <w:bottom w:val="single" w:sz="4" w:space="0" w:color="auto"/>
              <w:right w:val="single" w:sz="4" w:space="0" w:color="auto"/>
            </w:tcBorders>
            <w:shd w:val="clear" w:color="auto" w:fill="auto"/>
            <w:noWrap/>
            <w:vAlign w:val="bottom"/>
            <w:hideMark/>
          </w:tcPr>
          <w:p w14:paraId="6CC1EEE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6F6EE0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2A177CB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€ 544,95</w:t>
            </w:r>
          </w:p>
        </w:tc>
        <w:tc>
          <w:tcPr>
            <w:tcW w:w="1275" w:type="dxa"/>
            <w:tcBorders>
              <w:top w:val="nil"/>
              <w:left w:val="nil"/>
              <w:bottom w:val="single" w:sz="4" w:space="0" w:color="auto"/>
              <w:right w:val="single" w:sz="4" w:space="0" w:color="auto"/>
            </w:tcBorders>
            <w:shd w:val="clear" w:color="auto" w:fill="auto"/>
            <w:noWrap/>
            <w:vAlign w:val="bottom"/>
            <w:hideMark/>
          </w:tcPr>
          <w:p w14:paraId="6217FBA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45E857A5"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0A525C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0AA66C9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2DA123C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9E6E00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492DA97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77CA044D"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1C13FD4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07F0BBA7"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D77406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62EE01E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5FCD244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F5E507"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€ 2.641,99</w:t>
            </w:r>
          </w:p>
        </w:tc>
        <w:tc>
          <w:tcPr>
            <w:tcW w:w="331" w:type="dxa"/>
            <w:tcBorders>
              <w:top w:val="nil"/>
              <w:left w:val="nil"/>
              <w:bottom w:val="single" w:sz="4" w:space="0" w:color="auto"/>
              <w:right w:val="single" w:sz="4" w:space="0" w:color="auto"/>
            </w:tcBorders>
            <w:shd w:val="clear" w:color="000000" w:fill="FFFFFF"/>
            <w:noWrap/>
            <w:vAlign w:val="bottom"/>
            <w:hideMark/>
          </w:tcPr>
          <w:p w14:paraId="03601596"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1828DF61"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30E5571"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€ 3.310,92</w:t>
            </w:r>
          </w:p>
        </w:tc>
      </w:tr>
      <w:tr w:rsidR="00CE7D1E" w:rsidRPr="00054A14" w14:paraId="3602BAE7"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95BA2D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0B834CF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472CED1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91204B"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57909DE8"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206C41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389E8FE3"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r>
      <w:tr w:rsidR="00CE7D1E" w:rsidRPr="00054A14" w14:paraId="080D90AC"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21C8F5AE"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Exploitatie kosten</w:t>
            </w:r>
          </w:p>
        </w:tc>
        <w:tc>
          <w:tcPr>
            <w:tcW w:w="195" w:type="dxa"/>
            <w:tcBorders>
              <w:top w:val="nil"/>
              <w:left w:val="nil"/>
              <w:bottom w:val="single" w:sz="4" w:space="0" w:color="auto"/>
              <w:right w:val="single" w:sz="4" w:space="0" w:color="auto"/>
            </w:tcBorders>
            <w:shd w:val="clear" w:color="auto" w:fill="auto"/>
            <w:noWrap/>
            <w:vAlign w:val="bottom"/>
            <w:hideMark/>
          </w:tcPr>
          <w:p w14:paraId="3585CBC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68E8957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BC060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140DD3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0726AA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07372F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5400A61D"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0B73D96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Senioren platform</w:t>
            </w:r>
          </w:p>
        </w:tc>
        <w:tc>
          <w:tcPr>
            <w:tcW w:w="195" w:type="dxa"/>
            <w:tcBorders>
              <w:top w:val="nil"/>
              <w:left w:val="nil"/>
              <w:bottom w:val="single" w:sz="4" w:space="0" w:color="auto"/>
              <w:right w:val="single" w:sz="4" w:space="0" w:color="auto"/>
            </w:tcBorders>
            <w:shd w:val="clear" w:color="auto" w:fill="auto"/>
            <w:noWrap/>
            <w:vAlign w:val="bottom"/>
            <w:hideMark/>
          </w:tcPr>
          <w:p w14:paraId="7667D96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90BF281"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€ 50,00</w:t>
            </w:r>
          </w:p>
        </w:tc>
        <w:tc>
          <w:tcPr>
            <w:tcW w:w="1276" w:type="dxa"/>
            <w:tcBorders>
              <w:top w:val="nil"/>
              <w:left w:val="nil"/>
              <w:bottom w:val="single" w:sz="4" w:space="0" w:color="auto"/>
              <w:right w:val="single" w:sz="4" w:space="0" w:color="auto"/>
            </w:tcBorders>
            <w:shd w:val="clear" w:color="auto" w:fill="auto"/>
            <w:noWrap/>
            <w:vAlign w:val="bottom"/>
            <w:hideMark/>
          </w:tcPr>
          <w:p w14:paraId="2A62E74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2F4E586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BA2D65D"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€ 308,73</w:t>
            </w:r>
          </w:p>
        </w:tc>
        <w:tc>
          <w:tcPr>
            <w:tcW w:w="1275" w:type="dxa"/>
            <w:tcBorders>
              <w:top w:val="nil"/>
              <w:left w:val="nil"/>
              <w:bottom w:val="single" w:sz="4" w:space="0" w:color="auto"/>
              <w:right w:val="single" w:sz="4" w:space="0" w:color="auto"/>
            </w:tcBorders>
            <w:shd w:val="clear" w:color="auto" w:fill="auto"/>
            <w:noWrap/>
            <w:vAlign w:val="bottom"/>
            <w:hideMark/>
          </w:tcPr>
          <w:p w14:paraId="6106914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2C7A7700"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7F1856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preventie Team</w:t>
            </w:r>
          </w:p>
        </w:tc>
        <w:tc>
          <w:tcPr>
            <w:tcW w:w="195" w:type="dxa"/>
            <w:tcBorders>
              <w:top w:val="nil"/>
              <w:left w:val="nil"/>
              <w:bottom w:val="single" w:sz="4" w:space="0" w:color="auto"/>
              <w:right w:val="single" w:sz="4" w:space="0" w:color="auto"/>
            </w:tcBorders>
            <w:shd w:val="clear" w:color="auto" w:fill="auto"/>
            <w:noWrap/>
            <w:vAlign w:val="bottom"/>
            <w:hideMark/>
          </w:tcPr>
          <w:p w14:paraId="47974BE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1246EEED"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€ 659,09</w:t>
            </w:r>
          </w:p>
        </w:tc>
        <w:tc>
          <w:tcPr>
            <w:tcW w:w="1276" w:type="dxa"/>
            <w:tcBorders>
              <w:top w:val="nil"/>
              <w:left w:val="nil"/>
              <w:bottom w:val="single" w:sz="4" w:space="0" w:color="auto"/>
              <w:right w:val="single" w:sz="4" w:space="0" w:color="auto"/>
            </w:tcBorders>
            <w:shd w:val="clear" w:color="auto" w:fill="auto"/>
            <w:noWrap/>
            <w:vAlign w:val="bottom"/>
            <w:hideMark/>
          </w:tcPr>
          <w:p w14:paraId="4648BB0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F3D1AC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1639D09D"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€ 1.263,40</w:t>
            </w:r>
          </w:p>
        </w:tc>
        <w:tc>
          <w:tcPr>
            <w:tcW w:w="1275" w:type="dxa"/>
            <w:tcBorders>
              <w:top w:val="nil"/>
              <w:left w:val="nil"/>
              <w:bottom w:val="single" w:sz="4" w:space="0" w:color="auto"/>
              <w:right w:val="single" w:sz="4" w:space="0" w:color="auto"/>
            </w:tcBorders>
            <w:shd w:val="clear" w:color="auto" w:fill="auto"/>
            <w:noWrap/>
            <w:vAlign w:val="bottom"/>
            <w:hideMark/>
          </w:tcPr>
          <w:p w14:paraId="4304DC0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625CBB5D"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1340F2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7535D79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2D9D352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0C8C36"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€ 709,09</w:t>
            </w:r>
          </w:p>
        </w:tc>
        <w:tc>
          <w:tcPr>
            <w:tcW w:w="331" w:type="dxa"/>
            <w:tcBorders>
              <w:top w:val="nil"/>
              <w:left w:val="nil"/>
              <w:bottom w:val="single" w:sz="4" w:space="0" w:color="auto"/>
              <w:right w:val="single" w:sz="4" w:space="0" w:color="auto"/>
            </w:tcBorders>
            <w:shd w:val="clear" w:color="000000" w:fill="FFFFFF"/>
            <w:noWrap/>
            <w:vAlign w:val="bottom"/>
            <w:hideMark/>
          </w:tcPr>
          <w:p w14:paraId="136B96D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2186517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38EFCB73"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€ 1.572,13</w:t>
            </w:r>
          </w:p>
        </w:tc>
      </w:tr>
      <w:tr w:rsidR="00CE7D1E" w:rsidRPr="00054A14" w14:paraId="187549ED"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A8CCEA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26E0BDC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16DD3E5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ADF257"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C36BFCE"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0B6937A0"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E87BD48"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r>
      <w:tr w:rsidR="00CE7D1E" w:rsidRPr="00054A14" w14:paraId="078D8B17"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66A1C99C"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Acties</w:t>
            </w:r>
          </w:p>
        </w:tc>
        <w:tc>
          <w:tcPr>
            <w:tcW w:w="195" w:type="dxa"/>
            <w:tcBorders>
              <w:top w:val="nil"/>
              <w:left w:val="nil"/>
              <w:bottom w:val="single" w:sz="4" w:space="0" w:color="auto"/>
              <w:right w:val="single" w:sz="4" w:space="0" w:color="auto"/>
            </w:tcBorders>
            <w:shd w:val="clear" w:color="auto" w:fill="auto"/>
            <w:noWrap/>
            <w:vAlign w:val="bottom"/>
            <w:hideMark/>
          </w:tcPr>
          <w:p w14:paraId="67C04E9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57931C4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B045C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2270C9E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BFEF6D0"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F4F7D7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61FED2C7"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5C1D95B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Wervelend Woensel</w:t>
            </w:r>
          </w:p>
        </w:tc>
        <w:tc>
          <w:tcPr>
            <w:tcW w:w="195" w:type="dxa"/>
            <w:tcBorders>
              <w:top w:val="nil"/>
              <w:left w:val="nil"/>
              <w:bottom w:val="single" w:sz="4" w:space="0" w:color="auto"/>
              <w:right w:val="single" w:sz="4" w:space="0" w:color="auto"/>
            </w:tcBorders>
            <w:shd w:val="clear" w:color="auto" w:fill="auto"/>
            <w:noWrap/>
            <w:vAlign w:val="bottom"/>
            <w:hideMark/>
          </w:tcPr>
          <w:p w14:paraId="7604AB2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2C27AB3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8DF92E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041282E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53598FC"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043AE20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76B31E4A"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07E9162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Airport</w:t>
            </w:r>
          </w:p>
        </w:tc>
        <w:tc>
          <w:tcPr>
            <w:tcW w:w="195" w:type="dxa"/>
            <w:tcBorders>
              <w:top w:val="nil"/>
              <w:left w:val="nil"/>
              <w:bottom w:val="single" w:sz="4" w:space="0" w:color="auto"/>
              <w:right w:val="single" w:sz="4" w:space="0" w:color="auto"/>
            </w:tcBorders>
            <w:shd w:val="clear" w:color="auto" w:fill="auto"/>
            <w:noWrap/>
            <w:vAlign w:val="bottom"/>
            <w:hideMark/>
          </w:tcPr>
          <w:p w14:paraId="1402B0C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464586E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€ 31,95</w:t>
            </w:r>
          </w:p>
        </w:tc>
        <w:tc>
          <w:tcPr>
            <w:tcW w:w="1276" w:type="dxa"/>
            <w:tcBorders>
              <w:top w:val="nil"/>
              <w:left w:val="nil"/>
              <w:bottom w:val="single" w:sz="4" w:space="0" w:color="auto"/>
              <w:right w:val="single" w:sz="4" w:space="0" w:color="auto"/>
            </w:tcBorders>
            <w:shd w:val="clear" w:color="auto" w:fill="auto"/>
            <w:noWrap/>
            <w:vAlign w:val="bottom"/>
            <w:hideMark/>
          </w:tcPr>
          <w:p w14:paraId="745460D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414290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747663A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CDAF34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3DDFC435"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509DEBB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Beautiful Connecties</w:t>
            </w:r>
          </w:p>
        </w:tc>
        <w:tc>
          <w:tcPr>
            <w:tcW w:w="195" w:type="dxa"/>
            <w:tcBorders>
              <w:top w:val="nil"/>
              <w:left w:val="nil"/>
              <w:bottom w:val="single" w:sz="4" w:space="0" w:color="auto"/>
              <w:right w:val="single" w:sz="4" w:space="0" w:color="auto"/>
            </w:tcBorders>
            <w:shd w:val="clear" w:color="auto" w:fill="auto"/>
            <w:noWrap/>
            <w:vAlign w:val="bottom"/>
            <w:hideMark/>
          </w:tcPr>
          <w:p w14:paraId="556824B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17566A6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3C17E0"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€ 31,95</w:t>
            </w:r>
          </w:p>
        </w:tc>
        <w:tc>
          <w:tcPr>
            <w:tcW w:w="331" w:type="dxa"/>
            <w:tcBorders>
              <w:top w:val="nil"/>
              <w:left w:val="nil"/>
              <w:bottom w:val="single" w:sz="4" w:space="0" w:color="auto"/>
              <w:right w:val="single" w:sz="4" w:space="0" w:color="auto"/>
            </w:tcBorders>
            <w:shd w:val="clear" w:color="000000" w:fill="FFFFFF"/>
            <w:noWrap/>
            <w:vAlign w:val="bottom"/>
            <w:hideMark/>
          </w:tcPr>
          <w:p w14:paraId="416CEA41"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0A639F73"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AE8BE7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5B27712E"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4C76EB1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09258FE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10F1DE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FB50EE"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335C99C6"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028401AC"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1D40D49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3D1A7B2D"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32DCC8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5F0C103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6CD6D82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2F6FF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BE827A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14473832"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0B43A4E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6D64A6E0"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BF442D7"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Afschrijvingen</w:t>
            </w:r>
          </w:p>
        </w:tc>
        <w:tc>
          <w:tcPr>
            <w:tcW w:w="195" w:type="dxa"/>
            <w:tcBorders>
              <w:top w:val="nil"/>
              <w:left w:val="nil"/>
              <w:bottom w:val="single" w:sz="4" w:space="0" w:color="auto"/>
              <w:right w:val="single" w:sz="4" w:space="0" w:color="auto"/>
            </w:tcBorders>
            <w:shd w:val="clear" w:color="auto" w:fill="auto"/>
            <w:noWrap/>
            <w:vAlign w:val="bottom"/>
            <w:hideMark/>
          </w:tcPr>
          <w:p w14:paraId="24B5159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520AE3E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D5F3C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58F5F17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E3DF3D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9C172F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53CEC8E9"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4962D93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Beamer</w:t>
            </w:r>
          </w:p>
        </w:tc>
        <w:tc>
          <w:tcPr>
            <w:tcW w:w="195" w:type="dxa"/>
            <w:tcBorders>
              <w:top w:val="nil"/>
              <w:left w:val="nil"/>
              <w:bottom w:val="single" w:sz="4" w:space="0" w:color="auto"/>
              <w:right w:val="single" w:sz="4" w:space="0" w:color="auto"/>
            </w:tcBorders>
            <w:shd w:val="clear" w:color="auto" w:fill="auto"/>
            <w:noWrap/>
            <w:vAlign w:val="bottom"/>
            <w:hideMark/>
          </w:tcPr>
          <w:p w14:paraId="7033AD9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996F31E"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€ 50,00</w:t>
            </w:r>
          </w:p>
        </w:tc>
        <w:tc>
          <w:tcPr>
            <w:tcW w:w="1276" w:type="dxa"/>
            <w:tcBorders>
              <w:top w:val="nil"/>
              <w:left w:val="nil"/>
              <w:bottom w:val="single" w:sz="4" w:space="0" w:color="auto"/>
              <w:right w:val="single" w:sz="4" w:space="0" w:color="auto"/>
            </w:tcBorders>
            <w:shd w:val="clear" w:color="auto" w:fill="auto"/>
            <w:noWrap/>
            <w:vAlign w:val="bottom"/>
            <w:hideMark/>
          </w:tcPr>
          <w:p w14:paraId="7EF96C2F"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€ 50,00</w:t>
            </w:r>
          </w:p>
        </w:tc>
        <w:tc>
          <w:tcPr>
            <w:tcW w:w="331" w:type="dxa"/>
            <w:tcBorders>
              <w:top w:val="nil"/>
              <w:left w:val="nil"/>
              <w:bottom w:val="single" w:sz="4" w:space="0" w:color="auto"/>
              <w:right w:val="single" w:sz="4" w:space="0" w:color="auto"/>
            </w:tcBorders>
            <w:shd w:val="clear" w:color="000000" w:fill="FFFFFF"/>
            <w:noWrap/>
            <w:vAlign w:val="bottom"/>
            <w:hideMark/>
          </w:tcPr>
          <w:p w14:paraId="41B8404F"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5487ECA4"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D8E368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5E498A1E"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EFE73D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supportpunt</w:t>
            </w:r>
          </w:p>
        </w:tc>
        <w:tc>
          <w:tcPr>
            <w:tcW w:w="195" w:type="dxa"/>
            <w:tcBorders>
              <w:top w:val="nil"/>
              <w:left w:val="nil"/>
              <w:bottom w:val="single" w:sz="4" w:space="0" w:color="auto"/>
              <w:right w:val="single" w:sz="4" w:space="0" w:color="auto"/>
            </w:tcBorders>
            <w:shd w:val="clear" w:color="auto" w:fill="auto"/>
            <w:noWrap/>
            <w:vAlign w:val="bottom"/>
            <w:hideMark/>
          </w:tcPr>
          <w:p w14:paraId="42AE560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3527CF8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50EDE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2C3361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75FF10A1"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€ 657,30</w:t>
            </w:r>
          </w:p>
        </w:tc>
        <w:tc>
          <w:tcPr>
            <w:tcW w:w="1275" w:type="dxa"/>
            <w:tcBorders>
              <w:top w:val="nil"/>
              <w:left w:val="nil"/>
              <w:bottom w:val="single" w:sz="4" w:space="0" w:color="auto"/>
              <w:right w:val="single" w:sz="4" w:space="0" w:color="auto"/>
            </w:tcBorders>
            <w:shd w:val="clear" w:color="auto" w:fill="auto"/>
            <w:noWrap/>
            <w:vAlign w:val="bottom"/>
            <w:hideMark/>
          </w:tcPr>
          <w:p w14:paraId="552DEF7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0900C506"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4644767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garagebox</w:t>
            </w:r>
          </w:p>
        </w:tc>
        <w:tc>
          <w:tcPr>
            <w:tcW w:w="195" w:type="dxa"/>
            <w:tcBorders>
              <w:top w:val="nil"/>
              <w:left w:val="nil"/>
              <w:bottom w:val="single" w:sz="4" w:space="0" w:color="auto"/>
              <w:right w:val="single" w:sz="4" w:space="0" w:color="auto"/>
            </w:tcBorders>
            <w:shd w:val="clear" w:color="auto" w:fill="auto"/>
            <w:noWrap/>
            <w:vAlign w:val="bottom"/>
            <w:hideMark/>
          </w:tcPr>
          <w:p w14:paraId="4B819DB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468BE080"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€ 654,36</w:t>
            </w:r>
          </w:p>
        </w:tc>
        <w:tc>
          <w:tcPr>
            <w:tcW w:w="1276" w:type="dxa"/>
            <w:tcBorders>
              <w:top w:val="nil"/>
              <w:left w:val="nil"/>
              <w:bottom w:val="single" w:sz="4" w:space="0" w:color="auto"/>
              <w:right w:val="single" w:sz="4" w:space="0" w:color="auto"/>
            </w:tcBorders>
            <w:shd w:val="clear" w:color="auto" w:fill="auto"/>
            <w:noWrap/>
            <w:vAlign w:val="bottom"/>
            <w:hideMark/>
          </w:tcPr>
          <w:p w14:paraId="7F306DB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FEE99F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7F957C75"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D48BB8"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€ 657,30</w:t>
            </w:r>
          </w:p>
        </w:tc>
      </w:tr>
      <w:tr w:rsidR="00CE7D1E" w:rsidRPr="00054A14" w14:paraId="2C78C719"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7D932CF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12315CB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ABDE57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18E70A"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€ 664,92</w:t>
            </w:r>
          </w:p>
        </w:tc>
        <w:tc>
          <w:tcPr>
            <w:tcW w:w="331" w:type="dxa"/>
            <w:tcBorders>
              <w:top w:val="nil"/>
              <w:left w:val="nil"/>
              <w:bottom w:val="single" w:sz="4" w:space="0" w:color="auto"/>
              <w:right w:val="single" w:sz="4" w:space="0" w:color="auto"/>
            </w:tcBorders>
            <w:shd w:val="clear" w:color="000000" w:fill="FFFFFF"/>
            <w:noWrap/>
            <w:vAlign w:val="bottom"/>
            <w:hideMark/>
          </w:tcPr>
          <w:p w14:paraId="00643830"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1FCC3CD7"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946CECF"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r>
      <w:tr w:rsidR="00CE7D1E" w:rsidRPr="00054A14" w14:paraId="5B471C3A"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307AD32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7302C35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4C0E15A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61E1D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D22C39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9B62556"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0BC337FA"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r>
      <w:tr w:rsidR="00CE7D1E" w:rsidRPr="00054A14" w14:paraId="0B5D5C18"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5212D5EE"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37A5E4C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2466D8C"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E58A1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0AEFACD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27C659B9"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F6CC8B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30B2E3D1"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7A2B400"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resultaat</w:t>
            </w:r>
          </w:p>
        </w:tc>
        <w:tc>
          <w:tcPr>
            <w:tcW w:w="195" w:type="dxa"/>
            <w:tcBorders>
              <w:top w:val="nil"/>
              <w:left w:val="nil"/>
              <w:bottom w:val="single" w:sz="4" w:space="0" w:color="auto"/>
              <w:right w:val="single" w:sz="4" w:space="0" w:color="auto"/>
            </w:tcBorders>
            <w:shd w:val="clear" w:color="auto" w:fill="auto"/>
            <w:noWrap/>
            <w:vAlign w:val="bottom"/>
            <w:hideMark/>
          </w:tcPr>
          <w:p w14:paraId="57E02F1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4E7AEC4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C65938"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€ 4.097,95</w:t>
            </w:r>
          </w:p>
        </w:tc>
        <w:tc>
          <w:tcPr>
            <w:tcW w:w="331" w:type="dxa"/>
            <w:tcBorders>
              <w:top w:val="nil"/>
              <w:left w:val="nil"/>
              <w:bottom w:val="single" w:sz="4" w:space="0" w:color="auto"/>
              <w:right w:val="single" w:sz="4" w:space="0" w:color="auto"/>
            </w:tcBorders>
            <w:shd w:val="clear" w:color="000000" w:fill="FFFFFF"/>
            <w:noWrap/>
            <w:vAlign w:val="bottom"/>
            <w:hideMark/>
          </w:tcPr>
          <w:p w14:paraId="4059B0DB"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4BE29088" w14:textId="77777777" w:rsidR="00054A14" w:rsidRPr="00054A14" w:rsidRDefault="00054A14" w:rsidP="00054A14">
            <w:pPr>
              <w:jc w:val="right"/>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4DCF9C7A"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€ 5.540,35</w:t>
            </w:r>
          </w:p>
        </w:tc>
      </w:tr>
      <w:tr w:rsidR="00CE7D1E" w:rsidRPr="00054A14" w14:paraId="124A7E0A"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59DA873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2F813A7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0BACD501"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743ED0"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069A74ED"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E8466E3"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86C000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60C43ECE"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4ED20984"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te veel subsidie terug naar de gemeente</w:t>
            </w:r>
          </w:p>
        </w:tc>
        <w:tc>
          <w:tcPr>
            <w:tcW w:w="195" w:type="dxa"/>
            <w:tcBorders>
              <w:top w:val="nil"/>
              <w:left w:val="nil"/>
              <w:bottom w:val="single" w:sz="4" w:space="0" w:color="auto"/>
              <w:right w:val="single" w:sz="4" w:space="0" w:color="auto"/>
            </w:tcBorders>
            <w:shd w:val="clear" w:color="auto" w:fill="auto"/>
            <w:noWrap/>
            <w:vAlign w:val="bottom"/>
            <w:hideMark/>
          </w:tcPr>
          <w:p w14:paraId="6AC3FC8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7BBB65E9"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41958D"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72133070" w14:textId="77777777" w:rsidR="00054A14" w:rsidRPr="00054A14" w:rsidRDefault="00054A14" w:rsidP="00054A14">
            <w:pPr>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6536404E"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6D4DE7D8"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€ 1.459,65</w:t>
            </w:r>
          </w:p>
        </w:tc>
      </w:tr>
      <w:tr w:rsidR="00CE7D1E" w:rsidRPr="00054A14" w14:paraId="21F36AC2"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63AA500E"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95" w:type="dxa"/>
            <w:tcBorders>
              <w:top w:val="nil"/>
              <w:left w:val="nil"/>
              <w:bottom w:val="single" w:sz="4" w:space="0" w:color="auto"/>
              <w:right w:val="single" w:sz="4" w:space="0" w:color="auto"/>
            </w:tcBorders>
            <w:shd w:val="clear" w:color="auto" w:fill="auto"/>
            <w:noWrap/>
            <w:vAlign w:val="bottom"/>
            <w:hideMark/>
          </w:tcPr>
          <w:p w14:paraId="17CE2685"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5AA8725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374C06"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636C428B"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4B41A975"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310EDAFA"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r>
      <w:tr w:rsidR="00CE7D1E" w:rsidRPr="00054A14" w14:paraId="466D2F34" w14:textId="77777777" w:rsidTr="00CE7D1E">
        <w:trPr>
          <w:trHeight w:val="312"/>
        </w:trPr>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12536853"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xml:space="preserve">Totaal </w:t>
            </w:r>
          </w:p>
        </w:tc>
        <w:tc>
          <w:tcPr>
            <w:tcW w:w="195" w:type="dxa"/>
            <w:tcBorders>
              <w:top w:val="nil"/>
              <w:left w:val="nil"/>
              <w:bottom w:val="single" w:sz="4" w:space="0" w:color="auto"/>
              <w:right w:val="single" w:sz="4" w:space="0" w:color="auto"/>
            </w:tcBorders>
            <w:shd w:val="clear" w:color="auto" w:fill="auto"/>
            <w:noWrap/>
            <w:vAlign w:val="bottom"/>
            <w:hideMark/>
          </w:tcPr>
          <w:p w14:paraId="24D5F572"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62" w:type="dxa"/>
            <w:tcBorders>
              <w:top w:val="nil"/>
              <w:left w:val="nil"/>
              <w:bottom w:val="single" w:sz="4" w:space="0" w:color="auto"/>
              <w:right w:val="single" w:sz="4" w:space="0" w:color="auto"/>
            </w:tcBorders>
            <w:shd w:val="clear" w:color="auto" w:fill="auto"/>
            <w:noWrap/>
            <w:vAlign w:val="bottom"/>
            <w:hideMark/>
          </w:tcPr>
          <w:p w14:paraId="3F35E038"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E79AF7"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331" w:type="dxa"/>
            <w:tcBorders>
              <w:top w:val="nil"/>
              <w:left w:val="nil"/>
              <w:bottom w:val="single" w:sz="4" w:space="0" w:color="auto"/>
              <w:right w:val="single" w:sz="4" w:space="0" w:color="auto"/>
            </w:tcBorders>
            <w:shd w:val="clear" w:color="000000" w:fill="FFFFFF"/>
            <w:noWrap/>
            <w:vAlign w:val="bottom"/>
            <w:hideMark/>
          </w:tcPr>
          <w:p w14:paraId="2030A84F" w14:textId="77777777" w:rsidR="00054A14" w:rsidRPr="00054A14" w:rsidRDefault="00054A14" w:rsidP="00054A14">
            <w:pP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370" w:type="dxa"/>
            <w:tcBorders>
              <w:top w:val="nil"/>
              <w:left w:val="nil"/>
              <w:bottom w:val="single" w:sz="4" w:space="0" w:color="auto"/>
              <w:right w:val="single" w:sz="4" w:space="0" w:color="auto"/>
            </w:tcBorders>
            <w:shd w:val="clear" w:color="auto" w:fill="auto"/>
            <w:noWrap/>
            <w:vAlign w:val="center"/>
            <w:hideMark/>
          </w:tcPr>
          <w:p w14:paraId="05B5A97B" w14:textId="77777777" w:rsidR="00054A14" w:rsidRPr="00054A14" w:rsidRDefault="00054A14" w:rsidP="00054A14">
            <w:pPr>
              <w:jc w:val="center"/>
              <w:rPr>
                <w:rFonts w:ascii="Calibri" w:eastAsia="Times New Roman" w:hAnsi="Calibri" w:cs="Calibri"/>
                <w:color w:val="000000"/>
                <w:sz w:val="24"/>
                <w:szCs w:val="24"/>
                <w:lang w:eastAsia="nl-NL"/>
              </w:rPr>
            </w:pPr>
            <w:r w:rsidRPr="00054A14">
              <w:rPr>
                <w:rFonts w:ascii="Calibri" w:eastAsia="Times New Roman" w:hAnsi="Calibri" w:cs="Calibri"/>
                <w:color w:val="000000"/>
                <w:sz w:val="24"/>
                <w:szCs w:val="24"/>
                <w:lang w:eastAsia="nl-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53391CD" w14:textId="77777777" w:rsidR="00054A14" w:rsidRPr="00054A14" w:rsidRDefault="00054A14" w:rsidP="00054A14">
            <w:pPr>
              <w:jc w:val="right"/>
              <w:rPr>
                <w:rFonts w:ascii="Calibri" w:eastAsia="Times New Roman" w:hAnsi="Calibri" w:cs="Calibri"/>
                <w:b/>
                <w:bCs/>
                <w:color w:val="000000"/>
                <w:sz w:val="24"/>
                <w:szCs w:val="24"/>
                <w:lang w:eastAsia="nl-NL"/>
              </w:rPr>
            </w:pPr>
            <w:r w:rsidRPr="00054A14">
              <w:rPr>
                <w:rFonts w:ascii="Calibri" w:eastAsia="Times New Roman" w:hAnsi="Calibri" w:cs="Calibri"/>
                <w:b/>
                <w:bCs/>
                <w:color w:val="000000"/>
                <w:sz w:val="24"/>
                <w:szCs w:val="24"/>
                <w:lang w:eastAsia="nl-NL"/>
              </w:rPr>
              <w:t>€ 7.000,00</w:t>
            </w:r>
          </w:p>
        </w:tc>
      </w:tr>
    </w:tbl>
    <w:p w14:paraId="65B8AD8A" w14:textId="77777777" w:rsidR="00722FDF" w:rsidRDefault="00722FDF" w:rsidP="0065499B">
      <w:pPr>
        <w:rPr>
          <w:sz w:val="22"/>
        </w:rPr>
      </w:pPr>
    </w:p>
    <w:p w14:paraId="78E66431" w14:textId="77777777" w:rsidR="00722FDF" w:rsidRDefault="00722FDF" w:rsidP="0065499B">
      <w:pPr>
        <w:rPr>
          <w:sz w:val="22"/>
        </w:rPr>
      </w:pPr>
    </w:p>
    <w:p w14:paraId="399E9C92" w14:textId="77777777" w:rsidR="00DB78D6" w:rsidRPr="00F70487" w:rsidRDefault="00DB78D6" w:rsidP="00DB78D6">
      <w:pPr>
        <w:pStyle w:val="Kop1"/>
        <w:rPr>
          <w:rFonts w:ascii="Calibri" w:hAnsi="Calibri" w:cs="Calibri"/>
          <w:sz w:val="26"/>
          <w:szCs w:val="26"/>
        </w:rPr>
      </w:pPr>
      <w:r w:rsidRPr="00F70487">
        <w:rPr>
          <w:rFonts w:ascii="Calibri" w:hAnsi="Calibri" w:cs="Calibri"/>
          <w:sz w:val="26"/>
          <w:szCs w:val="26"/>
        </w:rPr>
        <w:lastRenderedPageBreak/>
        <w:t>Wijkindeling</w:t>
      </w:r>
    </w:p>
    <w:p w14:paraId="14E94EC1" w14:textId="77777777" w:rsidR="00DB78D6" w:rsidRDefault="00DB78D6" w:rsidP="00DB78D6"/>
    <w:p w14:paraId="557F010D" w14:textId="77777777" w:rsidR="00DB78D6" w:rsidRPr="00F32237" w:rsidRDefault="00DB78D6" w:rsidP="00DB78D6"/>
    <w:p w14:paraId="04583FBF" w14:textId="2DF701C0" w:rsidR="00DB78D6" w:rsidRDefault="005A27EF" w:rsidP="00DB78D6">
      <w:r w:rsidRPr="00AD740D">
        <w:rPr>
          <w:noProof/>
        </w:rPr>
        <w:drawing>
          <wp:inline distT="0" distB="0" distL="0" distR="0" wp14:anchorId="48A10A44" wp14:editId="5630ECBD">
            <wp:extent cx="5759450" cy="3181350"/>
            <wp:effectExtent l="19050" t="19050" r="0" b="0"/>
            <wp:docPr id="2" name="Afbeelding 1"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kaart, tekst, atlas, diagram&#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181350"/>
                    </a:xfrm>
                    <a:prstGeom prst="rect">
                      <a:avLst/>
                    </a:prstGeom>
                    <a:noFill/>
                    <a:ln w="19050" cmpd="sng">
                      <a:solidFill>
                        <a:srgbClr val="4472C4"/>
                      </a:solidFill>
                      <a:miter lim="800000"/>
                      <a:headEnd/>
                      <a:tailEnd/>
                    </a:ln>
                    <a:effectLst/>
                  </pic:spPr>
                </pic:pic>
              </a:graphicData>
            </a:graphic>
          </wp:inline>
        </w:drawing>
      </w:r>
    </w:p>
    <w:p w14:paraId="489224B4" w14:textId="77777777" w:rsidR="00DB78D6" w:rsidRDefault="00DB78D6" w:rsidP="00DB78D6"/>
    <w:p w14:paraId="2996EE93" w14:textId="77777777" w:rsidR="00DB78D6" w:rsidRDefault="00DB78D6" w:rsidP="00DB78D6">
      <w:pPr>
        <w:pStyle w:val="Kop2"/>
      </w:pPr>
      <w:bookmarkStart w:id="8" w:name="_Toc449950990"/>
      <w:r>
        <w:t>In Woensel Noord actieve bewonersvertegenwoordigingen</w:t>
      </w:r>
      <w:bookmarkEnd w:id="8"/>
    </w:p>
    <w:p w14:paraId="1E4B476F" w14:textId="77777777" w:rsidR="00DB78D6" w:rsidRDefault="00DB78D6" w:rsidP="00DB78D6"/>
    <w:p w14:paraId="4900327C" w14:textId="77777777" w:rsidR="00DB78D6" w:rsidRDefault="00DB78D6" w:rsidP="00DB78D6"/>
    <w:p w14:paraId="279D8BA0" w14:textId="77777777" w:rsidR="00DB78D6" w:rsidRDefault="00DB78D6" w:rsidP="00DB78D6">
      <w:pPr>
        <w:pStyle w:val="Kop3"/>
      </w:pPr>
      <w:bookmarkStart w:id="9" w:name="_Toc449950991"/>
      <w:r>
        <w:t>Kerkdorp Acht</w:t>
      </w:r>
    </w:p>
    <w:p w14:paraId="62024507" w14:textId="77777777" w:rsidR="00DB78D6" w:rsidRDefault="00DB78D6" w:rsidP="00DB78D6">
      <w:pPr>
        <w:pStyle w:val="Lijstalinea"/>
        <w:numPr>
          <w:ilvl w:val="0"/>
          <w:numId w:val="10"/>
        </w:numPr>
        <w:rPr>
          <w:rFonts w:ascii="Calibri Light" w:eastAsia="Times New Roman" w:hAnsi="Calibri Light"/>
          <w:b/>
          <w:bCs/>
          <w:color w:val="5B9BD5"/>
        </w:rPr>
      </w:pPr>
      <w:r>
        <w:rPr>
          <w:sz w:val="22"/>
        </w:rPr>
        <w:t>Dorpsraad Acht</w:t>
      </w:r>
    </w:p>
    <w:p w14:paraId="0C1EF776" w14:textId="77777777" w:rsidR="00DB78D6" w:rsidRDefault="00DB78D6" w:rsidP="00DB78D6">
      <w:pPr>
        <w:rPr>
          <w:rStyle w:val="Kop3Char"/>
          <w:rFonts w:eastAsia="Calibri"/>
        </w:rPr>
      </w:pPr>
      <w:r>
        <w:rPr>
          <w:rStyle w:val="Kop3Char"/>
          <w:rFonts w:eastAsia="Calibri"/>
        </w:rPr>
        <w:t>Achtse Barrier</w:t>
      </w:r>
    </w:p>
    <w:p w14:paraId="1B081C26" w14:textId="77777777" w:rsidR="00DB78D6" w:rsidRDefault="00DB78D6" w:rsidP="00DB78D6">
      <w:pPr>
        <w:pStyle w:val="Lijstalinea"/>
        <w:numPr>
          <w:ilvl w:val="0"/>
          <w:numId w:val="10"/>
        </w:numPr>
        <w:rPr>
          <w:sz w:val="22"/>
        </w:rPr>
      </w:pPr>
      <w:r>
        <w:rPr>
          <w:sz w:val="22"/>
        </w:rPr>
        <w:t>Leefbaarheidsteam Achtse Barrier</w:t>
      </w:r>
    </w:p>
    <w:p w14:paraId="212C8CB6" w14:textId="77777777" w:rsidR="00DB78D6" w:rsidRDefault="00DB78D6" w:rsidP="00DB78D6">
      <w:pPr>
        <w:pStyle w:val="Lijstalinea"/>
        <w:numPr>
          <w:ilvl w:val="0"/>
          <w:numId w:val="10"/>
        </w:numPr>
        <w:rPr>
          <w:sz w:val="22"/>
        </w:rPr>
      </w:pPr>
      <w:r>
        <w:rPr>
          <w:sz w:val="22"/>
        </w:rPr>
        <w:t>Bewonersvereniging Duinkerkenlaan</w:t>
      </w:r>
    </w:p>
    <w:p w14:paraId="451EF0B8" w14:textId="77777777" w:rsidR="00DB78D6" w:rsidRDefault="00DB78D6" w:rsidP="00DB78D6">
      <w:pPr>
        <w:pStyle w:val="Lijstalinea"/>
        <w:numPr>
          <w:ilvl w:val="0"/>
          <w:numId w:val="10"/>
        </w:numPr>
        <w:rPr>
          <w:sz w:val="22"/>
        </w:rPr>
      </w:pPr>
      <w:r>
        <w:rPr>
          <w:sz w:val="22"/>
        </w:rPr>
        <w:t>Werkgroep Actieve Buurtpreventie</w:t>
      </w:r>
    </w:p>
    <w:p w14:paraId="4F058B13" w14:textId="77777777" w:rsidR="00DB78D6" w:rsidRDefault="00DB78D6" w:rsidP="00DB78D6">
      <w:pPr>
        <w:pStyle w:val="Lijstalinea"/>
        <w:numPr>
          <w:ilvl w:val="0"/>
          <w:numId w:val="10"/>
        </w:numPr>
        <w:rPr>
          <w:sz w:val="22"/>
        </w:rPr>
      </w:pPr>
      <w:r>
        <w:rPr>
          <w:sz w:val="22"/>
        </w:rPr>
        <w:t>Bewonersvereniging Eigenaren Biarritzplein</w:t>
      </w:r>
    </w:p>
    <w:p w14:paraId="22B535A4" w14:textId="77777777" w:rsidR="00DB78D6" w:rsidRDefault="00DB78D6" w:rsidP="00DB78D6">
      <w:pPr>
        <w:pStyle w:val="Lijstalinea"/>
        <w:numPr>
          <w:ilvl w:val="0"/>
          <w:numId w:val="10"/>
        </w:numPr>
        <w:rPr>
          <w:sz w:val="22"/>
        </w:rPr>
      </w:pPr>
      <w:r>
        <w:rPr>
          <w:sz w:val="22"/>
        </w:rPr>
        <w:t>Bewonersgroep Achtse Barrier Noordoost</w:t>
      </w:r>
    </w:p>
    <w:p w14:paraId="1CD790F9" w14:textId="77777777" w:rsidR="00DB78D6" w:rsidRDefault="00DB78D6" w:rsidP="00DB78D6">
      <w:pPr>
        <w:pStyle w:val="Lijstalinea"/>
        <w:numPr>
          <w:ilvl w:val="0"/>
          <w:numId w:val="10"/>
        </w:numPr>
        <w:rPr>
          <w:sz w:val="22"/>
        </w:rPr>
      </w:pPr>
      <w:r>
        <w:rPr>
          <w:sz w:val="22"/>
        </w:rPr>
        <w:t>Bewonerscommissie Almac</w:t>
      </w:r>
    </w:p>
    <w:p w14:paraId="14E1635F" w14:textId="77777777" w:rsidR="00DB78D6" w:rsidRDefault="00DB78D6" w:rsidP="00DB78D6">
      <w:pPr>
        <w:pStyle w:val="Lijstalinea"/>
        <w:numPr>
          <w:ilvl w:val="0"/>
          <w:numId w:val="10"/>
        </w:numPr>
        <w:rPr>
          <w:sz w:val="22"/>
        </w:rPr>
      </w:pPr>
      <w:r>
        <w:rPr>
          <w:sz w:val="22"/>
        </w:rPr>
        <w:t>Bewonersvereniging Duinkerkenlaan</w:t>
      </w:r>
    </w:p>
    <w:p w14:paraId="25ADEEDB" w14:textId="77777777" w:rsidR="00DB78D6" w:rsidRDefault="00DB78D6" w:rsidP="00DB78D6">
      <w:pPr>
        <w:pStyle w:val="Kop3"/>
      </w:pPr>
      <w:r>
        <w:t>Blixembosch</w:t>
      </w:r>
    </w:p>
    <w:p w14:paraId="1CB11C01" w14:textId="77777777" w:rsidR="00DB78D6" w:rsidRDefault="00DB78D6" w:rsidP="00DB78D6">
      <w:pPr>
        <w:pStyle w:val="Lijstalinea"/>
        <w:numPr>
          <w:ilvl w:val="0"/>
          <w:numId w:val="11"/>
        </w:numPr>
        <w:rPr>
          <w:sz w:val="22"/>
        </w:rPr>
      </w:pPr>
      <w:r>
        <w:rPr>
          <w:sz w:val="22"/>
        </w:rPr>
        <w:t>Wijkvereniging Blixembosch</w:t>
      </w:r>
    </w:p>
    <w:p w14:paraId="518C210A" w14:textId="77777777" w:rsidR="00DB78D6" w:rsidRDefault="00DB78D6" w:rsidP="00DB78D6">
      <w:pPr>
        <w:pStyle w:val="Kop3"/>
      </w:pPr>
      <w:r>
        <w:t>Driehoeksbos</w:t>
      </w:r>
    </w:p>
    <w:p w14:paraId="07DC4BD6" w14:textId="77777777" w:rsidR="00DB78D6" w:rsidRDefault="00DB78D6" w:rsidP="00DB78D6">
      <w:pPr>
        <w:pStyle w:val="Lijstalinea"/>
        <w:numPr>
          <w:ilvl w:val="0"/>
          <w:numId w:val="12"/>
        </w:numPr>
        <w:rPr>
          <w:sz w:val="22"/>
        </w:rPr>
      </w:pPr>
      <w:r>
        <w:rPr>
          <w:sz w:val="22"/>
        </w:rPr>
        <w:t>Buurtvereniging Driehoeksbos</w:t>
      </w:r>
    </w:p>
    <w:p w14:paraId="295603FF" w14:textId="77777777" w:rsidR="00DB78D6" w:rsidRDefault="00DB78D6" w:rsidP="00DB78D6">
      <w:pPr>
        <w:pStyle w:val="Kop3"/>
      </w:pPr>
      <w:r>
        <w:t>Eckart / Luytelaer</w:t>
      </w:r>
    </w:p>
    <w:p w14:paraId="63E40A67" w14:textId="77777777" w:rsidR="00DB78D6" w:rsidRDefault="00DB78D6" w:rsidP="00DB78D6">
      <w:pPr>
        <w:pStyle w:val="Lijstalinea"/>
        <w:numPr>
          <w:ilvl w:val="0"/>
          <w:numId w:val="13"/>
        </w:numPr>
        <w:rPr>
          <w:sz w:val="22"/>
        </w:rPr>
      </w:pPr>
      <w:r>
        <w:rPr>
          <w:sz w:val="22"/>
        </w:rPr>
        <w:t>Leefbaarheidsteam Eckart – Luytelaer</w:t>
      </w:r>
    </w:p>
    <w:p w14:paraId="3E6FF72C" w14:textId="77777777" w:rsidR="00DB78D6" w:rsidRDefault="00DB78D6" w:rsidP="00DB78D6">
      <w:pPr>
        <w:pStyle w:val="Lijstalinea"/>
        <w:numPr>
          <w:ilvl w:val="0"/>
          <w:numId w:val="13"/>
        </w:numPr>
        <w:rPr>
          <w:sz w:val="22"/>
        </w:rPr>
      </w:pPr>
      <w:r>
        <w:rPr>
          <w:sz w:val="22"/>
        </w:rPr>
        <w:t>Bewonerscommissie Eckart – Zuid</w:t>
      </w:r>
    </w:p>
    <w:p w14:paraId="686A2015" w14:textId="77777777" w:rsidR="00DB78D6" w:rsidRDefault="00DB78D6" w:rsidP="00DB78D6">
      <w:pPr>
        <w:pStyle w:val="Kop3"/>
      </w:pPr>
      <w:r>
        <w:t>Heesterakker</w:t>
      </w:r>
    </w:p>
    <w:p w14:paraId="4A5DC24F" w14:textId="77777777" w:rsidR="00DB78D6" w:rsidRDefault="00DB78D6" w:rsidP="00DB78D6">
      <w:pPr>
        <w:pStyle w:val="Lijstalinea"/>
        <w:numPr>
          <w:ilvl w:val="0"/>
          <w:numId w:val="13"/>
        </w:numPr>
      </w:pPr>
      <w:r>
        <w:rPr>
          <w:sz w:val="22"/>
        </w:rPr>
        <w:t>Wijkactiviteiten Heesterakker</w:t>
      </w:r>
    </w:p>
    <w:p w14:paraId="09F43422" w14:textId="77777777" w:rsidR="00DB78D6" w:rsidRDefault="00DB78D6" w:rsidP="00DB78D6">
      <w:pPr>
        <w:pStyle w:val="Kop3"/>
      </w:pPr>
      <w:r>
        <w:t>’t Hool</w:t>
      </w:r>
    </w:p>
    <w:p w14:paraId="7880B13F" w14:textId="77777777" w:rsidR="00DB78D6" w:rsidRDefault="00DB78D6" w:rsidP="00DB78D6">
      <w:pPr>
        <w:pStyle w:val="Lijstalinea"/>
        <w:numPr>
          <w:ilvl w:val="0"/>
          <w:numId w:val="14"/>
        </w:numPr>
        <w:rPr>
          <w:sz w:val="22"/>
        </w:rPr>
      </w:pPr>
      <w:r>
        <w:rPr>
          <w:sz w:val="22"/>
        </w:rPr>
        <w:t xml:space="preserve">Stichting Leefbaarheidsteam ’t Hool </w:t>
      </w:r>
    </w:p>
    <w:p w14:paraId="7C1CC73A" w14:textId="77777777" w:rsidR="00DB78D6" w:rsidRDefault="00DB78D6" w:rsidP="00DB78D6">
      <w:pPr>
        <w:pStyle w:val="Kop3"/>
      </w:pPr>
      <w:r>
        <w:t>Jagershoef</w:t>
      </w:r>
    </w:p>
    <w:p w14:paraId="7713FA52" w14:textId="77777777" w:rsidR="00DB78D6" w:rsidRDefault="00DB78D6" w:rsidP="00DB78D6">
      <w:pPr>
        <w:pStyle w:val="Lijstalinea"/>
        <w:numPr>
          <w:ilvl w:val="0"/>
          <w:numId w:val="15"/>
        </w:numPr>
        <w:rPr>
          <w:sz w:val="22"/>
        </w:rPr>
      </w:pPr>
    </w:p>
    <w:p w14:paraId="54771E8A" w14:textId="77777777" w:rsidR="00DB78D6" w:rsidRDefault="00DB78D6" w:rsidP="00DB78D6">
      <w:pPr>
        <w:pStyle w:val="Kop3"/>
      </w:pPr>
      <w:r>
        <w:lastRenderedPageBreak/>
        <w:t>Prinsejagt</w:t>
      </w:r>
    </w:p>
    <w:p w14:paraId="78DB6C9F" w14:textId="77777777" w:rsidR="00DB78D6" w:rsidRDefault="00DB78D6" w:rsidP="00DB78D6">
      <w:pPr>
        <w:pStyle w:val="Lijstalinea"/>
        <w:numPr>
          <w:ilvl w:val="0"/>
          <w:numId w:val="11"/>
        </w:numPr>
        <w:rPr>
          <w:sz w:val="22"/>
        </w:rPr>
      </w:pPr>
      <w:r>
        <w:rPr>
          <w:sz w:val="22"/>
        </w:rPr>
        <w:t>Belangenvereniging Prinsejagt 1 &amp; 2 en Driehoeksbos</w:t>
      </w:r>
    </w:p>
    <w:p w14:paraId="14E2FD76" w14:textId="77777777" w:rsidR="00DB78D6" w:rsidRDefault="00DB78D6" w:rsidP="00DB78D6">
      <w:pPr>
        <w:pStyle w:val="Lijstalinea"/>
        <w:numPr>
          <w:ilvl w:val="0"/>
          <w:numId w:val="11"/>
        </w:numPr>
        <w:rPr>
          <w:sz w:val="22"/>
        </w:rPr>
      </w:pPr>
      <w:r>
        <w:rPr>
          <w:sz w:val="22"/>
        </w:rPr>
        <w:t>Vereniging Wijkbelang Prinsejagt 3</w:t>
      </w:r>
    </w:p>
    <w:p w14:paraId="63224858" w14:textId="77777777" w:rsidR="00DB78D6" w:rsidRDefault="00DB78D6" w:rsidP="00DB78D6">
      <w:pPr>
        <w:pStyle w:val="Kop3"/>
      </w:pPr>
      <w:r>
        <w:t>de Tempel</w:t>
      </w:r>
    </w:p>
    <w:p w14:paraId="353E45D1" w14:textId="77777777" w:rsidR="00DB78D6" w:rsidRDefault="00DB78D6" w:rsidP="00DB78D6">
      <w:pPr>
        <w:pStyle w:val="Lijstalinea"/>
        <w:numPr>
          <w:ilvl w:val="0"/>
          <w:numId w:val="15"/>
        </w:numPr>
        <w:rPr>
          <w:sz w:val="22"/>
        </w:rPr>
      </w:pPr>
    </w:p>
    <w:p w14:paraId="31092158" w14:textId="77777777" w:rsidR="00DB78D6" w:rsidRDefault="00DB78D6" w:rsidP="00DB78D6">
      <w:pPr>
        <w:pStyle w:val="Lijstalinea"/>
        <w:numPr>
          <w:ilvl w:val="0"/>
          <w:numId w:val="15"/>
        </w:numPr>
        <w:rPr>
          <w:sz w:val="22"/>
        </w:rPr>
      </w:pPr>
      <w:r>
        <w:rPr>
          <w:sz w:val="22"/>
        </w:rPr>
        <w:t>Buurtvereniging de Tempelier</w:t>
      </w:r>
    </w:p>
    <w:p w14:paraId="4650EC35" w14:textId="77777777" w:rsidR="00DB78D6" w:rsidRDefault="00DB78D6" w:rsidP="00DB78D6">
      <w:pPr>
        <w:pStyle w:val="Lijstalinea"/>
        <w:numPr>
          <w:ilvl w:val="0"/>
          <w:numId w:val="15"/>
        </w:numPr>
        <w:rPr>
          <w:sz w:val="22"/>
        </w:rPr>
      </w:pPr>
      <w:r>
        <w:rPr>
          <w:sz w:val="22"/>
        </w:rPr>
        <w:t>Bewonerscommissie ’t Zwin</w:t>
      </w:r>
    </w:p>
    <w:p w14:paraId="298292C9" w14:textId="77777777" w:rsidR="00DB78D6" w:rsidRDefault="00DB78D6" w:rsidP="00DB78D6">
      <w:pPr>
        <w:pStyle w:val="Kop3"/>
      </w:pPr>
      <w:r>
        <w:t>Vaartbroek</w:t>
      </w:r>
    </w:p>
    <w:p w14:paraId="1145E138" w14:textId="77777777" w:rsidR="00DB78D6" w:rsidRDefault="00DB78D6" w:rsidP="00DB78D6">
      <w:pPr>
        <w:pStyle w:val="Lijstalinea"/>
        <w:numPr>
          <w:ilvl w:val="0"/>
          <w:numId w:val="13"/>
        </w:numPr>
        <w:rPr>
          <w:sz w:val="22"/>
        </w:rPr>
      </w:pPr>
      <w:r>
        <w:rPr>
          <w:sz w:val="22"/>
        </w:rPr>
        <w:t>Platform Vaartbroek</w:t>
      </w:r>
    </w:p>
    <w:p w14:paraId="40DDDDA9" w14:textId="77777777" w:rsidR="00DB78D6" w:rsidRDefault="00DB78D6" w:rsidP="00DB78D6">
      <w:pPr>
        <w:pStyle w:val="Kop3"/>
      </w:pPr>
      <w:r>
        <w:t>Vlokhoven</w:t>
      </w:r>
    </w:p>
    <w:p w14:paraId="1A8D7EB4" w14:textId="77777777" w:rsidR="00DB78D6" w:rsidRDefault="00DB78D6" w:rsidP="00DB78D6">
      <w:pPr>
        <w:pStyle w:val="Lijstalinea"/>
        <w:numPr>
          <w:ilvl w:val="0"/>
          <w:numId w:val="13"/>
        </w:numPr>
        <w:rPr>
          <w:sz w:val="22"/>
        </w:rPr>
      </w:pPr>
      <w:r>
        <w:rPr>
          <w:sz w:val="22"/>
        </w:rPr>
        <w:t>Steunpunt Vlokhoven</w:t>
      </w:r>
    </w:p>
    <w:p w14:paraId="41427EDB" w14:textId="77777777" w:rsidR="00DB78D6" w:rsidRDefault="00DB78D6" w:rsidP="00DB78D6">
      <w:pPr>
        <w:pStyle w:val="Kop3"/>
      </w:pPr>
      <w:r>
        <w:t>Woenselse Heide</w:t>
      </w:r>
    </w:p>
    <w:p w14:paraId="2F096BA1" w14:textId="77777777" w:rsidR="00DB78D6" w:rsidRPr="00126BE1" w:rsidRDefault="00DB78D6" w:rsidP="00DB78D6">
      <w:pPr>
        <w:pStyle w:val="Lijstalinea"/>
        <w:ind w:hanging="360"/>
      </w:pPr>
      <w:r>
        <w:rPr>
          <w:rFonts w:ascii="Symbol" w:hAnsi="Symbol"/>
          <w:sz w:val="22"/>
        </w:rPr>
        <w:t></w:t>
      </w:r>
      <w:r>
        <w:rPr>
          <w:sz w:val="14"/>
          <w:szCs w:val="14"/>
        </w:rPr>
        <w:t xml:space="preserve">         </w:t>
      </w:r>
      <w:r w:rsidRPr="006C0604">
        <w:rPr>
          <w:sz w:val="22"/>
        </w:rPr>
        <w:t xml:space="preserve">Stichting </w:t>
      </w:r>
      <w:r w:rsidR="00041AA8">
        <w:rPr>
          <w:sz w:val="22"/>
        </w:rPr>
        <w:t>B</w:t>
      </w:r>
      <w:r w:rsidRPr="006C0604">
        <w:rPr>
          <w:sz w:val="22"/>
        </w:rPr>
        <w:t xml:space="preserve">ewonersorganisatie Woenselse </w:t>
      </w:r>
      <w:r>
        <w:rPr>
          <w:sz w:val="22"/>
        </w:rPr>
        <w:t>H</w:t>
      </w:r>
      <w:r w:rsidRPr="006C0604">
        <w:rPr>
          <w:sz w:val="22"/>
        </w:rPr>
        <w:t>eide ( SBWH)</w:t>
      </w:r>
      <w:r>
        <w:t xml:space="preserve"> </w:t>
      </w:r>
    </w:p>
    <w:p w14:paraId="1772D1B0" w14:textId="77777777" w:rsidR="00DB78D6" w:rsidRPr="00126BE1" w:rsidRDefault="00DB78D6" w:rsidP="00DB78D6">
      <w:pPr>
        <w:pStyle w:val="Lijstalinea"/>
        <w:ind w:hanging="360"/>
      </w:pPr>
      <w:r w:rsidRPr="00126BE1">
        <w:rPr>
          <w:rFonts w:ascii="Symbol" w:hAnsi="Symbol"/>
          <w:sz w:val="22"/>
        </w:rPr>
        <w:t></w:t>
      </w:r>
      <w:r w:rsidRPr="00126BE1">
        <w:rPr>
          <w:sz w:val="14"/>
          <w:szCs w:val="14"/>
        </w:rPr>
        <w:t xml:space="preserve">         </w:t>
      </w:r>
      <w:r w:rsidRPr="00126BE1">
        <w:rPr>
          <w:sz w:val="22"/>
        </w:rPr>
        <w:t>Bewonersvereniging In de Bergen</w:t>
      </w:r>
    </w:p>
    <w:bookmarkEnd w:id="9"/>
    <w:p w14:paraId="2AE30A61" w14:textId="77777777" w:rsidR="00DB78D6" w:rsidRDefault="00DB78D6" w:rsidP="00DB78D6">
      <w:pPr>
        <w:rPr>
          <w:sz w:val="22"/>
        </w:rPr>
      </w:pPr>
    </w:p>
    <w:p w14:paraId="631202FA" w14:textId="77777777" w:rsidR="00DB78D6" w:rsidRPr="00CA3666" w:rsidRDefault="00DB78D6" w:rsidP="00DB78D6">
      <w:pPr>
        <w:rPr>
          <w:sz w:val="22"/>
        </w:rPr>
      </w:pPr>
      <w:r>
        <w:rPr>
          <w:sz w:val="22"/>
        </w:rPr>
        <w:t>N.B. De rechtspersoon waarin deze bewoners zich verenigd hebben is niet genoemd.</w:t>
      </w:r>
    </w:p>
    <w:p w14:paraId="4509258F" w14:textId="77777777" w:rsidR="00DB78D6" w:rsidRDefault="00DB78D6" w:rsidP="00DB78D6">
      <w:pPr>
        <w:rPr>
          <w:sz w:val="22"/>
        </w:rPr>
      </w:pPr>
    </w:p>
    <w:sectPr w:rsidR="00DB78D6" w:rsidSect="00541438">
      <w:headerReference w:type="default" r:id="rId11"/>
      <w:footerReference w:type="default" r:id="rId12"/>
      <w:pgSz w:w="11906" w:h="16838"/>
      <w:pgMar w:top="1418" w:right="107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4C2E0" w14:textId="77777777" w:rsidR="00BD5744" w:rsidRDefault="00BD5744" w:rsidP="00AD005F">
      <w:r>
        <w:separator/>
      </w:r>
    </w:p>
  </w:endnote>
  <w:endnote w:type="continuationSeparator" w:id="0">
    <w:p w14:paraId="76769388" w14:textId="77777777" w:rsidR="00BD5744" w:rsidRDefault="00BD5744" w:rsidP="00AD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CE79" w14:textId="77777777" w:rsidR="00E010A0" w:rsidRDefault="005955B6">
    <w:pPr>
      <w:pStyle w:val="Voettekst"/>
      <w:jc w:val="center"/>
    </w:pPr>
    <w:r>
      <w:fldChar w:fldCharType="begin"/>
    </w:r>
    <w:r>
      <w:instrText>PAGE   \* MERGEFORMAT</w:instrText>
    </w:r>
    <w:r>
      <w:fldChar w:fldCharType="separate"/>
    </w:r>
    <w:r w:rsidR="006C0604">
      <w:rPr>
        <w:noProof/>
      </w:rPr>
      <w:t>6</w:t>
    </w:r>
    <w:r>
      <w:rPr>
        <w:noProof/>
      </w:rPr>
      <w:fldChar w:fldCharType="end"/>
    </w:r>
  </w:p>
  <w:p w14:paraId="29D3D445" w14:textId="77777777" w:rsidR="00E010A0" w:rsidRDefault="00E010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B8A4" w14:textId="77777777" w:rsidR="00BD5744" w:rsidRDefault="00BD5744" w:rsidP="00AD005F">
      <w:r>
        <w:separator/>
      </w:r>
    </w:p>
  </w:footnote>
  <w:footnote w:type="continuationSeparator" w:id="0">
    <w:p w14:paraId="14FDF1B2" w14:textId="77777777" w:rsidR="00BD5744" w:rsidRDefault="00BD5744" w:rsidP="00AD0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F026" w14:textId="77777777" w:rsidR="00E010A0" w:rsidRDefault="00E010A0" w:rsidP="00755DEB">
    <w:pPr>
      <w:pStyle w:val="Koptekst"/>
      <w:tabs>
        <w:tab w:val="clear" w:pos="4536"/>
        <w:tab w:val="clear" w:pos="9072"/>
        <w:tab w:val="right" w:pos="9354"/>
      </w:tabs>
    </w:pPr>
    <w:r>
      <w:t>Stichting Bewonersplatform Woensel Noord</w:t>
    </w:r>
    <w:r w:rsidR="00755DEB">
      <w:tab/>
    </w:r>
    <w:r>
      <w:t>Jaarverslag 20</w:t>
    </w:r>
    <w:r w:rsidR="000C760C">
      <w:t>2</w:t>
    </w:r>
    <w:r w:rsidR="0027036C">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alibri" w:hAnsi="Calibri" w:cs="Calibri" w:hint="default"/>
        <w:sz w:val="28"/>
        <w:szCs w:val="28"/>
      </w:rPr>
    </w:lvl>
  </w:abstractNum>
  <w:abstractNum w:abstractNumId="1" w15:restartNumberingAfterBreak="0">
    <w:nsid w:val="1432091A"/>
    <w:multiLevelType w:val="hybridMultilevel"/>
    <w:tmpl w:val="8D72D916"/>
    <w:lvl w:ilvl="0" w:tplc="D6D408C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BF1CEF"/>
    <w:multiLevelType w:val="hybridMultilevel"/>
    <w:tmpl w:val="7E5AC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F63580"/>
    <w:multiLevelType w:val="hybridMultilevel"/>
    <w:tmpl w:val="65806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2850B3"/>
    <w:multiLevelType w:val="hybridMultilevel"/>
    <w:tmpl w:val="1376F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A41F33"/>
    <w:multiLevelType w:val="hybridMultilevel"/>
    <w:tmpl w:val="5A2A5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BA2DD9"/>
    <w:multiLevelType w:val="hybridMultilevel"/>
    <w:tmpl w:val="25ACA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9912F1"/>
    <w:multiLevelType w:val="hybridMultilevel"/>
    <w:tmpl w:val="DB6AF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7114C9B"/>
    <w:multiLevelType w:val="hybridMultilevel"/>
    <w:tmpl w:val="406E2DF2"/>
    <w:lvl w:ilvl="0" w:tplc="144CE4E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4573B8"/>
    <w:multiLevelType w:val="hybridMultilevel"/>
    <w:tmpl w:val="C9A2E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85885559">
    <w:abstractNumId w:val="3"/>
  </w:num>
  <w:num w:numId="2" w16cid:durableId="1755861364">
    <w:abstractNumId w:val="9"/>
  </w:num>
  <w:num w:numId="3" w16cid:durableId="336348719">
    <w:abstractNumId w:val="2"/>
  </w:num>
  <w:num w:numId="4" w16cid:durableId="1298684985">
    <w:abstractNumId w:val="5"/>
  </w:num>
  <w:num w:numId="5" w16cid:durableId="1086462456">
    <w:abstractNumId w:val="6"/>
  </w:num>
  <w:num w:numId="6" w16cid:durableId="48773912">
    <w:abstractNumId w:val="7"/>
  </w:num>
  <w:num w:numId="7" w16cid:durableId="1038778313">
    <w:abstractNumId w:val="4"/>
  </w:num>
  <w:num w:numId="8" w16cid:durableId="677779629">
    <w:abstractNumId w:val="8"/>
  </w:num>
  <w:num w:numId="9" w16cid:durableId="1402875277">
    <w:abstractNumId w:val="0"/>
  </w:num>
  <w:num w:numId="10" w16cid:durableId="1077287739">
    <w:abstractNumId w:val="5"/>
    <w:lvlOverride w:ilvl="0"/>
    <w:lvlOverride w:ilvl="1"/>
    <w:lvlOverride w:ilvl="2"/>
    <w:lvlOverride w:ilvl="3"/>
    <w:lvlOverride w:ilvl="4"/>
    <w:lvlOverride w:ilvl="5"/>
    <w:lvlOverride w:ilvl="6"/>
    <w:lvlOverride w:ilvl="7"/>
    <w:lvlOverride w:ilvl="8"/>
  </w:num>
  <w:num w:numId="11" w16cid:durableId="1434783694">
    <w:abstractNumId w:val="9"/>
    <w:lvlOverride w:ilvl="0"/>
    <w:lvlOverride w:ilvl="1"/>
    <w:lvlOverride w:ilvl="2"/>
    <w:lvlOverride w:ilvl="3"/>
    <w:lvlOverride w:ilvl="4"/>
    <w:lvlOverride w:ilvl="5"/>
    <w:lvlOverride w:ilvl="6"/>
    <w:lvlOverride w:ilvl="7"/>
    <w:lvlOverride w:ilvl="8"/>
  </w:num>
  <w:num w:numId="12" w16cid:durableId="273637782">
    <w:abstractNumId w:val="3"/>
    <w:lvlOverride w:ilvl="0"/>
    <w:lvlOverride w:ilvl="1"/>
    <w:lvlOverride w:ilvl="2"/>
    <w:lvlOverride w:ilvl="3"/>
    <w:lvlOverride w:ilvl="4"/>
    <w:lvlOverride w:ilvl="5"/>
    <w:lvlOverride w:ilvl="6"/>
    <w:lvlOverride w:ilvl="7"/>
    <w:lvlOverride w:ilvl="8"/>
  </w:num>
  <w:num w:numId="13" w16cid:durableId="28915246">
    <w:abstractNumId w:val="4"/>
    <w:lvlOverride w:ilvl="0"/>
    <w:lvlOverride w:ilvl="1"/>
    <w:lvlOverride w:ilvl="2"/>
    <w:lvlOverride w:ilvl="3"/>
    <w:lvlOverride w:ilvl="4"/>
    <w:lvlOverride w:ilvl="5"/>
    <w:lvlOverride w:ilvl="6"/>
    <w:lvlOverride w:ilvl="7"/>
    <w:lvlOverride w:ilvl="8"/>
  </w:num>
  <w:num w:numId="14" w16cid:durableId="1107391516">
    <w:abstractNumId w:val="7"/>
    <w:lvlOverride w:ilvl="0"/>
    <w:lvlOverride w:ilvl="1"/>
    <w:lvlOverride w:ilvl="2"/>
    <w:lvlOverride w:ilvl="3"/>
    <w:lvlOverride w:ilvl="4"/>
    <w:lvlOverride w:ilvl="5"/>
    <w:lvlOverride w:ilvl="6"/>
    <w:lvlOverride w:ilvl="7"/>
    <w:lvlOverride w:ilvl="8"/>
  </w:num>
  <w:num w:numId="15" w16cid:durableId="551580339">
    <w:abstractNumId w:val="6"/>
    <w:lvlOverride w:ilvl="0"/>
    <w:lvlOverride w:ilvl="1"/>
    <w:lvlOverride w:ilvl="2"/>
    <w:lvlOverride w:ilvl="3"/>
    <w:lvlOverride w:ilvl="4"/>
    <w:lvlOverride w:ilvl="5"/>
    <w:lvlOverride w:ilvl="6"/>
    <w:lvlOverride w:ilvl="7"/>
    <w:lvlOverride w:ilvl="8"/>
  </w:num>
  <w:num w:numId="16" w16cid:durableId="118109917">
    <w:abstractNumId w:val="2"/>
    <w:lvlOverride w:ilvl="0"/>
    <w:lvlOverride w:ilvl="1"/>
    <w:lvlOverride w:ilvl="2"/>
    <w:lvlOverride w:ilvl="3"/>
    <w:lvlOverride w:ilvl="4"/>
    <w:lvlOverride w:ilvl="5"/>
    <w:lvlOverride w:ilvl="6"/>
    <w:lvlOverride w:ilvl="7"/>
    <w:lvlOverride w:ilvl="8"/>
  </w:num>
  <w:num w:numId="17" w16cid:durableId="1979529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05F"/>
    <w:rsid w:val="00000136"/>
    <w:rsid w:val="000076B8"/>
    <w:rsid w:val="00013C1D"/>
    <w:rsid w:val="00014B0F"/>
    <w:rsid w:val="00017947"/>
    <w:rsid w:val="00022520"/>
    <w:rsid w:val="0003142C"/>
    <w:rsid w:val="00041AA8"/>
    <w:rsid w:val="000431C4"/>
    <w:rsid w:val="00046E9D"/>
    <w:rsid w:val="00054A14"/>
    <w:rsid w:val="00061CF7"/>
    <w:rsid w:val="000662FE"/>
    <w:rsid w:val="000700EA"/>
    <w:rsid w:val="000856ED"/>
    <w:rsid w:val="000A671D"/>
    <w:rsid w:val="000B1D9D"/>
    <w:rsid w:val="000B429A"/>
    <w:rsid w:val="000C760C"/>
    <w:rsid w:val="000D6433"/>
    <w:rsid w:val="000F0BAB"/>
    <w:rsid w:val="00105112"/>
    <w:rsid w:val="00105C6F"/>
    <w:rsid w:val="00124141"/>
    <w:rsid w:val="00126BE1"/>
    <w:rsid w:val="00136084"/>
    <w:rsid w:val="0014159F"/>
    <w:rsid w:val="00160C34"/>
    <w:rsid w:val="001670D5"/>
    <w:rsid w:val="00174276"/>
    <w:rsid w:val="00192A9E"/>
    <w:rsid w:val="001B1568"/>
    <w:rsid w:val="001C0331"/>
    <w:rsid w:val="001C6D0A"/>
    <w:rsid w:val="001D4DA5"/>
    <w:rsid w:val="001E4094"/>
    <w:rsid w:val="001F3F69"/>
    <w:rsid w:val="00201DAA"/>
    <w:rsid w:val="00203C43"/>
    <w:rsid w:val="002076C1"/>
    <w:rsid w:val="002244DB"/>
    <w:rsid w:val="00244BDD"/>
    <w:rsid w:val="00265266"/>
    <w:rsid w:val="0027036C"/>
    <w:rsid w:val="002724CB"/>
    <w:rsid w:val="00285427"/>
    <w:rsid w:val="00287EF0"/>
    <w:rsid w:val="002B21DC"/>
    <w:rsid w:val="002B5F52"/>
    <w:rsid w:val="002D1D5B"/>
    <w:rsid w:val="002D55C4"/>
    <w:rsid w:val="002E6097"/>
    <w:rsid w:val="002F1831"/>
    <w:rsid w:val="003015BB"/>
    <w:rsid w:val="00311095"/>
    <w:rsid w:val="003230BC"/>
    <w:rsid w:val="00334489"/>
    <w:rsid w:val="00345125"/>
    <w:rsid w:val="00345BF1"/>
    <w:rsid w:val="003613FB"/>
    <w:rsid w:val="0036739B"/>
    <w:rsid w:val="0037072C"/>
    <w:rsid w:val="00371870"/>
    <w:rsid w:val="00375CBB"/>
    <w:rsid w:val="00376C26"/>
    <w:rsid w:val="00380A25"/>
    <w:rsid w:val="00386767"/>
    <w:rsid w:val="00392B7D"/>
    <w:rsid w:val="003A0DF9"/>
    <w:rsid w:val="003C49DF"/>
    <w:rsid w:val="003E269E"/>
    <w:rsid w:val="003F7B5E"/>
    <w:rsid w:val="003F7E11"/>
    <w:rsid w:val="0041023A"/>
    <w:rsid w:val="00436697"/>
    <w:rsid w:val="00453B84"/>
    <w:rsid w:val="00467E0B"/>
    <w:rsid w:val="00475E40"/>
    <w:rsid w:val="00475F08"/>
    <w:rsid w:val="00486747"/>
    <w:rsid w:val="00490FC1"/>
    <w:rsid w:val="00495F6A"/>
    <w:rsid w:val="004A70A0"/>
    <w:rsid w:val="004B2B56"/>
    <w:rsid w:val="004B6933"/>
    <w:rsid w:val="004B6C5B"/>
    <w:rsid w:val="004C03FA"/>
    <w:rsid w:val="004E0DC1"/>
    <w:rsid w:val="004F7774"/>
    <w:rsid w:val="00502A32"/>
    <w:rsid w:val="0052440B"/>
    <w:rsid w:val="00531841"/>
    <w:rsid w:val="00532F4B"/>
    <w:rsid w:val="00535303"/>
    <w:rsid w:val="00535410"/>
    <w:rsid w:val="00535E9C"/>
    <w:rsid w:val="00541438"/>
    <w:rsid w:val="00541599"/>
    <w:rsid w:val="0054473B"/>
    <w:rsid w:val="00545A9F"/>
    <w:rsid w:val="0054773D"/>
    <w:rsid w:val="00547EBF"/>
    <w:rsid w:val="00551FE9"/>
    <w:rsid w:val="00556635"/>
    <w:rsid w:val="0056584B"/>
    <w:rsid w:val="00591C55"/>
    <w:rsid w:val="005955B6"/>
    <w:rsid w:val="005A06C8"/>
    <w:rsid w:val="005A27EF"/>
    <w:rsid w:val="005B3A23"/>
    <w:rsid w:val="005C2C0A"/>
    <w:rsid w:val="005C5A0D"/>
    <w:rsid w:val="005C739C"/>
    <w:rsid w:val="005D016B"/>
    <w:rsid w:val="005D3C33"/>
    <w:rsid w:val="005E61B6"/>
    <w:rsid w:val="005E669E"/>
    <w:rsid w:val="005F28C5"/>
    <w:rsid w:val="005F7413"/>
    <w:rsid w:val="00604425"/>
    <w:rsid w:val="00610225"/>
    <w:rsid w:val="0063315E"/>
    <w:rsid w:val="00644C38"/>
    <w:rsid w:val="0065499B"/>
    <w:rsid w:val="00666C91"/>
    <w:rsid w:val="00671E68"/>
    <w:rsid w:val="0067755E"/>
    <w:rsid w:val="00682854"/>
    <w:rsid w:val="00686327"/>
    <w:rsid w:val="00696760"/>
    <w:rsid w:val="006A0FB5"/>
    <w:rsid w:val="006B3091"/>
    <w:rsid w:val="006C0604"/>
    <w:rsid w:val="006C7A25"/>
    <w:rsid w:val="006F0260"/>
    <w:rsid w:val="006F6A67"/>
    <w:rsid w:val="007010DC"/>
    <w:rsid w:val="00710BDD"/>
    <w:rsid w:val="00722FDF"/>
    <w:rsid w:val="00736190"/>
    <w:rsid w:val="00746941"/>
    <w:rsid w:val="00755DEB"/>
    <w:rsid w:val="00761BCB"/>
    <w:rsid w:val="0078037D"/>
    <w:rsid w:val="007A0D4B"/>
    <w:rsid w:val="007A6F48"/>
    <w:rsid w:val="007B53FB"/>
    <w:rsid w:val="007B5ECF"/>
    <w:rsid w:val="007C7ACD"/>
    <w:rsid w:val="007D283C"/>
    <w:rsid w:val="007E0425"/>
    <w:rsid w:val="007E5672"/>
    <w:rsid w:val="007F27B4"/>
    <w:rsid w:val="007F7B58"/>
    <w:rsid w:val="008016E3"/>
    <w:rsid w:val="0082015C"/>
    <w:rsid w:val="00831348"/>
    <w:rsid w:val="0083496D"/>
    <w:rsid w:val="00835A66"/>
    <w:rsid w:val="00841F7C"/>
    <w:rsid w:val="00846E77"/>
    <w:rsid w:val="008475EC"/>
    <w:rsid w:val="00856942"/>
    <w:rsid w:val="00860ECF"/>
    <w:rsid w:val="00863EAC"/>
    <w:rsid w:val="008719D3"/>
    <w:rsid w:val="008758F3"/>
    <w:rsid w:val="00880660"/>
    <w:rsid w:val="00881110"/>
    <w:rsid w:val="008846B2"/>
    <w:rsid w:val="0089198E"/>
    <w:rsid w:val="0089470F"/>
    <w:rsid w:val="0089529D"/>
    <w:rsid w:val="008A1F01"/>
    <w:rsid w:val="008B1EB7"/>
    <w:rsid w:val="008B2EAD"/>
    <w:rsid w:val="008C0C35"/>
    <w:rsid w:val="008C179C"/>
    <w:rsid w:val="008C4977"/>
    <w:rsid w:val="008C7E14"/>
    <w:rsid w:val="008D2D64"/>
    <w:rsid w:val="008D45E9"/>
    <w:rsid w:val="008D5843"/>
    <w:rsid w:val="008E583B"/>
    <w:rsid w:val="008F3464"/>
    <w:rsid w:val="009060DE"/>
    <w:rsid w:val="00916C2E"/>
    <w:rsid w:val="009200D5"/>
    <w:rsid w:val="00922FE4"/>
    <w:rsid w:val="00925282"/>
    <w:rsid w:val="009336F5"/>
    <w:rsid w:val="00944866"/>
    <w:rsid w:val="0094588A"/>
    <w:rsid w:val="0095026C"/>
    <w:rsid w:val="009617DB"/>
    <w:rsid w:val="00963DD9"/>
    <w:rsid w:val="00966030"/>
    <w:rsid w:val="0097762F"/>
    <w:rsid w:val="00977CD1"/>
    <w:rsid w:val="00981DEC"/>
    <w:rsid w:val="00993DB1"/>
    <w:rsid w:val="009B0931"/>
    <w:rsid w:val="009B5F53"/>
    <w:rsid w:val="009C3B77"/>
    <w:rsid w:val="009C5DC0"/>
    <w:rsid w:val="009C7020"/>
    <w:rsid w:val="009E0853"/>
    <w:rsid w:val="009E41FB"/>
    <w:rsid w:val="009E71E0"/>
    <w:rsid w:val="009E76DA"/>
    <w:rsid w:val="009F18CB"/>
    <w:rsid w:val="00A0182F"/>
    <w:rsid w:val="00A247A0"/>
    <w:rsid w:val="00A473A8"/>
    <w:rsid w:val="00A52459"/>
    <w:rsid w:val="00A536FA"/>
    <w:rsid w:val="00A56CF2"/>
    <w:rsid w:val="00A752D4"/>
    <w:rsid w:val="00A80435"/>
    <w:rsid w:val="00A8082A"/>
    <w:rsid w:val="00A91537"/>
    <w:rsid w:val="00AB1FDE"/>
    <w:rsid w:val="00AC0185"/>
    <w:rsid w:val="00AC1F15"/>
    <w:rsid w:val="00AD005F"/>
    <w:rsid w:val="00AD2023"/>
    <w:rsid w:val="00AD6C93"/>
    <w:rsid w:val="00AE13E7"/>
    <w:rsid w:val="00AF1C7D"/>
    <w:rsid w:val="00B04186"/>
    <w:rsid w:val="00B21CD0"/>
    <w:rsid w:val="00B33DB0"/>
    <w:rsid w:val="00B42E39"/>
    <w:rsid w:val="00B46913"/>
    <w:rsid w:val="00B46EC6"/>
    <w:rsid w:val="00B516EF"/>
    <w:rsid w:val="00B60117"/>
    <w:rsid w:val="00B62C97"/>
    <w:rsid w:val="00B6572F"/>
    <w:rsid w:val="00B7089F"/>
    <w:rsid w:val="00B70AB1"/>
    <w:rsid w:val="00B741AB"/>
    <w:rsid w:val="00B867B3"/>
    <w:rsid w:val="00B9025F"/>
    <w:rsid w:val="00B94238"/>
    <w:rsid w:val="00B9478C"/>
    <w:rsid w:val="00B97BEC"/>
    <w:rsid w:val="00BB14AA"/>
    <w:rsid w:val="00BB49A5"/>
    <w:rsid w:val="00BC6A2A"/>
    <w:rsid w:val="00BD5744"/>
    <w:rsid w:val="00BF2213"/>
    <w:rsid w:val="00C12780"/>
    <w:rsid w:val="00C154B3"/>
    <w:rsid w:val="00C22033"/>
    <w:rsid w:val="00C3559F"/>
    <w:rsid w:val="00C420C3"/>
    <w:rsid w:val="00C424B3"/>
    <w:rsid w:val="00C46368"/>
    <w:rsid w:val="00C52265"/>
    <w:rsid w:val="00C777B1"/>
    <w:rsid w:val="00C8261D"/>
    <w:rsid w:val="00C93B33"/>
    <w:rsid w:val="00CA54D7"/>
    <w:rsid w:val="00CC0F05"/>
    <w:rsid w:val="00CC3761"/>
    <w:rsid w:val="00CC6692"/>
    <w:rsid w:val="00CD5516"/>
    <w:rsid w:val="00CD72AF"/>
    <w:rsid w:val="00CD7B53"/>
    <w:rsid w:val="00CE6E11"/>
    <w:rsid w:val="00CE7D1E"/>
    <w:rsid w:val="00D04840"/>
    <w:rsid w:val="00D2075E"/>
    <w:rsid w:val="00D2383B"/>
    <w:rsid w:val="00D401EA"/>
    <w:rsid w:val="00D66416"/>
    <w:rsid w:val="00D72A73"/>
    <w:rsid w:val="00D759DD"/>
    <w:rsid w:val="00D75FB5"/>
    <w:rsid w:val="00DA2F05"/>
    <w:rsid w:val="00DB5258"/>
    <w:rsid w:val="00DB78D6"/>
    <w:rsid w:val="00DC792A"/>
    <w:rsid w:val="00DC7CE9"/>
    <w:rsid w:val="00DD4152"/>
    <w:rsid w:val="00DE7CFC"/>
    <w:rsid w:val="00DF0D03"/>
    <w:rsid w:val="00E010A0"/>
    <w:rsid w:val="00E050C2"/>
    <w:rsid w:val="00E07B34"/>
    <w:rsid w:val="00E43CC4"/>
    <w:rsid w:val="00E63EED"/>
    <w:rsid w:val="00E67AF3"/>
    <w:rsid w:val="00E70F7A"/>
    <w:rsid w:val="00E75866"/>
    <w:rsid w:val="00E80B56"/>
    <w:rsid w:val="00E91CA5"/>
    <w:rsid w:val="00E94EC8"/>
    <w:rsid w:val="00EA0E81"/>
    <w:rsid w:val="00EA4954"/>
    <w:rsid w:val="00EB1864"/>
    <w:rsid w:val="00EC4CD4"/>
    <w:rsid w:val="00EE6CBD"/>
    <w:rsid w:val="00F36120"/>
    <w:rsid w:val="00F4328F"/>
    <w:rsid w:val="00F454DE"/>
    <w:rsid w:val="00F70487"/>
    <w:rsid w:val="00F73662"/>
    <w:rsid w:val="00F75406"/>
    <w:rsid w:val="00FB0AA1"/>
    <w:rsid w:val="00FB2BF3"/>
    <w:rsid w:val="00FC1D2D"/>
    <w:rsid w:val="00FE0B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9E76D6D"/>
  <w15:docId w15:val="{448F5C98-CB93-4A97-8F75-4FF4729F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4186"/>
    <w:rPr>
      <w:rFonts w:ascii="Times New Roman" w:hAnsi="Times New Roman"/>
      <w:szCs w:val="22"/>
      <w:lang w:eastAsia="en-US"/>
    </w:rPr>
  </w:style>
  <w:style w:type="paragraph" w:styleId="Kop1">
    <w:name w:val="heading 1"/>
    <w:basedOn w:val="Standaard"/>
    <w:next w:val="Standaard"/>
    <w:link w:val="Kop1Char"/>
    <w:uiPriority w:val="9"/>
    <w:qFormat/>
    <w:rsid w:val="00B04186"/>
    <w:pPr>
      <w:keepNext/>
      <w:keepLines/>
      <w:spacing w:before="480"/>
      <w:outlineLvl w:val="0"/>
    </w:pPr>
    <w:rPr>
      <w:rFonts w:ascii="Calibri Light" w:eastAsia="Times New Roman" w:hAnsi="Calibri Light"/>
      <w:b/>
      <w:bCs/>
      <w:color w:val="2E74B5"/>
      <w:sz w:val="24"/>
      <w:szCs w:val="24"/>
      <w:u w:val="double"/>
    </w:rPr>
  </w:style>
  <w:style w:type="paragraph" w:styleId="Kop2">
    <w:name w:val="heading 2"/>
    <w:basedOn w:val="Standaard"/>
    <w:next w:val="Standaard"/>
    <w:link w:val="Kop2Char"/>
    <w:uiPriority w:val="9"/>
    <w:unhideWhenUsed/>
    <w:qFormat/>
    <w:rsid w:val="00B04186"/>
    <w:pPr>
      <w:keepNext/>
      <w:keepLines/>
      <w:spacing w:before="200"/>
      <w:outlineLvl w:val="1"/>
    </w:pPr>
    <w:rPr>
      <w:rFonts w:ascii="Calibri Light" w:eastAsia="Times New Roman" w:hAnsi="Calibri Light"/>
      <w:b/>
      <w:bCs/>
      <w:color w:val="5B9BD5"/>
      <w:sz w:val="26"/>
      <w:szCs w:val="26"/>
    </w:rPr>
  </w:style>
  <w:style w:type="paragraph" w:styleId="Kop3">
    <w:name w:val="heading 3"/>
    <w:basedOn w:val="Standaard"/>
    <w:next w:val="Standaard"/>
    <w:link w:val="Kop3Char"/>
    <w:uiPriority w:val="9"/>
    <w:semiHidden/>
    <w:unhideWhenUsed/>
    <w:qFormat/>
    <w:rsid w:val="00B04186"/>
    <w:pPr>
      <w:keepNext/>
      <w:keepLines/>
      <w:spacing w:before="40"/>
      <w:outlineLvl w:val="2"/>
    </w:pPr>
    <w:rPr>
      <w:rFonts w:ascii="Calibri Light" w:eastAsia="Times New Roman" w:hAnsi="Calibri Light"/>
      <w:color w:val="1F4D78"/>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005F"/>
    <w:pPr>
      <w:tabs>
        <w:tab w:val="center" w:pos="4536"/>
        <w:tab w:val="right" w:pos="9072"/>
      </w:tabs>
    </w:pPr>
  </w:style>
  <w:style w:type="character" w:customStyle="1" w:styleId="KoptekstChar">
    <w:name w:val="Koptekst Char"/>
    <w:basedOn w:val="Standaardalinea-lettertype"/>
    <w:link w:val="Koptekst"/>
    <w:uiPriority w:val="99"/>
    <w:rsid w:val="00AD005F"/>
  </w:style>
  <w:style w:type="paragraph" w:styleId="Voettekst">
    <w:name w:val="footer"/>
    <w:basedOn w:val="Standaard"/>
    <w:link w:val="VoettekstChar"/>
    <w:uiPriority w:val="99"/>
    <w:unhideWhenUsed/>
    <w:rsid w:val="00AD005F"/>
    <w:pPr>
      <w:tabs>
        <w:tab w:val="center" w:pos="4536"/>
        <w:tab w:val="right" w:pos="9072"/>
      </w:tabs>
    </w:pPr>
  </w:style>
  <w:style w:type="character" w:customStyle="1" w:styleId="VoettekstChar">
    <w:name w:val="Voettekst Char"/>
    <w:basedOn w:val="Standaardalinea-lettertype"/>
    <w:link w:val="Voettekst"/>
    <w:uiPriority w:val="99"/>
    <w:rsid w:val="00AD005F"/>
  </w:style>
  <w:style w:type="character" w:customStyle="1" w:styleId="Kop1Char">
    <w:name w:val="Kop 1 Char"/>
    <w:link w:val="Kop1"/>
    <w:uiPriority w:val="9"/>
    <w:rsid w:val="00B04186"/>
    <w:rPr>
      <w:rFonts w:ascii="Calibri Light" w:eastAsia="Times New Roman" w:hAnsi="Calibri Light" w:cs="Times New Roman"/>
      <w:b/>
      <w:bCs/>
      <w:color w:val="2E74B5"/>
      <w:sz w:val="24"/>
      <w:szCs w:val="24"/>
      <w:u w:val="double"/>
    </w:rPr>
  </w:style>
  <w:style w:type="character" w:customStyle="1" w:styleId="Kop2Char">
    <w:name w:val="Kop 2 Char"/>
    <w:link w:val="Kop2"/>
    <w:uiPriority w:val="9"/>
    <w:rsid w:val="00B04186"/>
    <w:rPr>
      <w:rFonts w:ascii="Calibri Light" w:eastAsia="Times New Roman" w:hAnsi="Calibri Light" w:cs="Times New Roman"/>
      <w:b/>
      <w:bCs/>
      <w:color w:val="5B9BD5"/>
      <w:sz w:val="26"/>
      <w:szCs w:val="26"/>
    </w:rPr>
  </w:style>
  <w:style w:type="character" w:customStyle="1" w:styleId="Kop3Char">
    <w:name w:val="Kop 3 Char"/>
    <w:link w:val="Kop3"/>
    <w:uiPriority w:val="9"/>
    <w:rsid w:val="00B04186"/>
    <w:rPr>
      <w:rFonts w:ascii="Calibri Light" w:eastAsia="Times New Roman" w:hAnsi="Calibri Light" w:cs="Times New Roman"/>
      <w:color w:val="1F4D78"/>
      <w:sz w:val="24"/>
      <w:szCs w:val="24"/>
    </w:rPr>
  </w:style>
  <w:style w:type="paragraph" w:styleId="Geenafstand">
    <w:name w:val="No Spacing"/>
    <w:link w:val="GeenafstandChar"/>
    <w:qFormat/>
    <w:rsid w:val="00CA54D7"/>
    <w:rPr>
      <w:rFonts w:eastAsia="Times New Roman"/>
      <w:sz w:val="22"/>
      <w:szCs w:val="22"/>
    </w:rPr>
  </w:style>
  <w:style w:type="character" w:customStyle="1" w:styleId="GeenafstandChar">
    <w:name w:val="Geen afstand Char"/>
    <w:link w:val="Geenafstand"/>
    <w:uiPriority w:val="1"/>
    <w:rsid w:val="00CA54D7"/>
    <w:rPr>
      <w:rFonts w:eastAsia="Times New Roman"/>
      <w:lang w:eastAsia="nl-NL"/>
    </w:rPr>
  </w:style>
  <w:style w:type="paragraph" w:styleId="Lijstalinea">
    <w:name w:val="List Paragraph"/>
    <w:basedOn w:val="Standaard"/>
    <w:uiPriority w:val="34"/>
    <w:qFormat/>
    <w:rsid w:val="008E583B"/>
    <w:pPr>
      <w:ind w:left="720"/>
      <w:contextualSpacing/>
    </w:pPr>
  </w:style>
  <w:style w:type="paragraph" w:styleId="Ballontekst">
    <w:name w:val="Balloon Text"/>
    <w:basedOn w:val="Standaard"/>
    <w:link w:val="BallontekstChar"/>
    <w:uiPriority w:val="99"/>
    <w:semiHidden/>
    <w:unhideWhenUsed/>
    <w:rsid w:val="000B429A"/>
    <w:rPr>
      <w:rFonts w:ascii="Tahoma" w:hAnsi="Tahoma" w:cs="Tahoma"/>
      <w:sz w:val="16"/>
      <w:szCs w:val="16"/>
    </w:rPr>
  </w:style>
  <w:style w:type="character" w:customStyle="1" w:styleId="BallontekstChar">
    <w:name w:val="Ballontekst Char"/>
    <w:link w:val="Ballontekst"/>
    <w:uiPriority w:val="99"/>
    <w:semiHidden/>
    <w:rsid w:val="000B429A"/>
    <w:rPr>
      <w:rFonts w:ascii="Tahoma" w:hAnsi="Tahoma" w:cs="Tahoma"/>
      <w:sz w:val="16"/>
      <w:szCs w:val="16"/>
    </w:rPr>
  </w:style>
  <w:style w:type="character" w:styleId="Hyperlink">
    <w:name w:val="Hyperlink"/>
    <w:uiPriority w:val="99"/>
    <w:unhideWhenUsed/>
    <w:rsid w:val="0014159F"/>
    <w:rPr>
      <w:color w:val="0563C1"/>
      <w:u w:val="single"/>
    </w:rPr>
  </w:style>
  <w:style w:type="paragraph" w:styleId="Normaalweb">
    <w:name w:val="Normal (Web)"/>
    <w:basedOn w:val="Standaard"/>
    <w:uiPriority w:val="99"/>
    <w:rsid w:val="00AD2023"/>
    <w:pPr>
      <w:suppressAutoHyphens/>
    </w:pPr>
    <w:rPr>
      <w:sz w:val="24"/>
      <w:szCs w:val="24"/>
      <w:lang w:eastAsia="ar-SA"/>
    </w:rPr>
  </w:style>
  <w:style w:type="paragraph" w:customStyle="1" w:styleId="xmsonormal">
    <w:name w:val="x_msonormal"/>
    <w:basedOn w:val="Standaard"/>
    <w:rsid w:val="00AD2023"/>
    <w:pPr>
      <w:suppressAutoHyphens/>
    </w:pPr>
    <w:rPr>
      <w:sz w:val="24"/>
      <w:szCs w:val="24"/>
      <w:lang w:eastAsia="ar-SA"/>
    </w:rPr>
  </w:style>
  <w:style w:type="paragraph" w:customStyle="1" w:styleId="Standard">
    <w:name w:val="Standard"/>
    <w:rsid w:val="008F3464"/>
    <w:pPr>
      <w:widowControl w:val="0"/>
      <w:suppressAutoHyphens/>
      <w:autoSpaceDN w:val="0"/>
      <w:textAlignment w:val="baseline"/>
    </w:pPr>
    <w:rPr>
      <w:rFonts w:ascii="Times New Roman" w:eastAsia="SimSun" w:hAnsi="Times New Roman" w:cs="Arial Unicode MS"/>
      <w:kern w:val="3"/>
      <w:sz w:val="24"/>
      <w:szCs w:val="24"/>
      <w:lang w:eastAsia="zh-CN" w:bidi="hi-IN"/>
    </w:rPr>
  </w:style>
  <w:style w:type="paragraph" w:styleId="Plattetekst3">
    <w:name w:val="Body Text 3"/>
    <w:basedOn w:val="Standaard"/>
    <w:link w:val="Plattetekst3Char"/>
    <w:semiHidden/>
    <w:rsid w:val="00610225"/>
    <w:pPr>
      <w:tabs>
        <w:tab w:val="left" w:pos="284"/>
      </w:tabs>
      <w:ind w:right="-4334"/>
      <w:jc w:val="both"/>
    </w:pPr>
    <w:rPr>
      <w:rFonts w:ascii="Arial" w:eastAsia="Times New Roman" w:hAnsi="Arial" w:cs="Arial"/>
      <w:i/>
      <w:sz w:val="22"/>
    </w:rPr>
  </w:style>
  <w:style w:type="character" w:customStyle="1" w:styleId="Plattetekst3Char">
    <w:name w:val="Platte tekst 3 Char"/>
    <w:link w:val="Plattetekst3"/>
    <w:semiHidden/>
    <w:rsid w:val="00610225"/>
    <w:rPr>
      <w:rFonts w:ascii="Arial" w:eastAsia="Times New Roman" w:hAnsi="Arial"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676">
      <w:bodyDiv w:val="1"/>
      <w:marLeft w:val="0"/>
      <w:marRight w:val="0"/>
      <w:marTop w:val="0"/>
      <w:marBottom w:val="0"/>
      <w:divBdr>
        <w:top w:val="none" w:sz="0" w:space="0" w:color="auto"/>
        <w:left w:val="none" w:sz="0" w:space="0" w:color="auto"/>
        <w:bottom w:val="none" w:sz="0" w:space="0" w:color="auto"/>
        <w:right w:val="none" w:sz="0" w:space="0" w:color="auto"/>
      </w:divBdr>
    </w:div>
    <w:div w:id="194662007">
      <w:bodyDiv w:val="1"/>
      <w:marLeft w:val="0"/>
      <w:marRight w:val="0"/>
      <w:marTop w:val="0"/>
      <w:marBottom w:val="0"/>
      <w:divBdr>
        <w:top w:val="none" w:sz="0" w:space="0" w:color="auto"/>
        <w:left w:val="none" w:sz="0" w:space="0" w:color="auto"/>
        <w:bottom w:val="none" w:sz="0" w:space="0" w:color="auto"/>
        <w:right w:val="none" w:sz="0" w:space="0" w:color="auto"/>
      </w:divBdr>
    </w:div>
    <w:div w:id="201017181">
      <w:bodyDiv w:val="1"/>
      <w:marLeft w:val="0"/>
      <w:marRight w:val="0"/>
      <w:marTop w:val="0"/>
      <w:marBottom w:val="0"/>
      <w:divBdr>
        <w:top w:val="none" w:sz="0" w:space="0" w:color="auto"/>
        <w:left w:val="none" w:sz="0" w:space="0" w:color="auto"/>
        <w:bottom w:val="none" w:sz="0" w:space="0" w:color="auto"/>
        <w:right w:val="none" w:sz="0" w:space="0" w:color="auto"/>
      </w:divBdr>
    </w:div>
    <w:div w:id="217472044">
      <w:bodyDiv w:val="1"/>
      <w:marLeft w:val="0"/>
      <w:marRight w:val="0"/>
      <w:marTop w:val="0"/>
      <w:marBottom w:val="0"/>
      <w:divBdr>
        <w:top w:val="none" w:sz="0" w:space="0" w:color="auto"/>
        <w:left w:val="none" w:sz="0" w:space="0" w:color="auto"/>
        <w:bottom w:val="none" w:sz="0" w:space="0" w:color="auto"/>
        <w:right w:val="none" w:sz="0" w:space="0" w:color="auto"/>
      </w:divBdr>
    </w:div>
    <w:div w:id="239876062">
      <w:bodyDiv w:val="1"/>
      <w:marLeft w:val="0"/>
      <w:marRight w:val="0"/>
      <w:marTop w:val="0"/>
      <w:marBottom w:val="0"/>
      <w:divBdr>
        <w:top w:val="none" w:sz="0" w:space="0" w:color="auto"/>
        <w:left w:val="none" w:sz="0" w:space="0" w:color="auto"/>
        <w:bottom w:val="none" w:sz="0" w:space="0" w:color="auto"/>
        <w:right w:val="none" w:sz="0" w:space="0" w:color="auto"/>
      </w:divBdr>
    </w:div>
    <w:div w:id="264925555">
      <w:bodyDiv w:val="1"/>
      <w:marLeft w:val="0"/>
      <w:marRight w:val="0"/>
      <w:marTop w:val="0"/>
      <w:marBottom w:val="0"/>
      <w:divBdr>
        <w:top w:val="none" w:sz="0" w:space="0" w:color="auto"/>
        <w:left w:val="none" w:sz="0" w:space="0" w:color="auto"/>
        <w:bottom w:val="none" w:sz="0" w:space="0" w:color="auto"/>
        <w:right w:val="none" w:sz="0" w:space="0" w:color="auto"/>
      </w:divBdr>
    </w:div>
    <w:div w:id="526068289">
      <w:bodyDiv w:val="1"/>
      <w:marLeft w:val="0"/>
      <w:marRight w:val="0"/>
      <w:marTop w:val="0"/>
      <w:marBottom w:val="0"/>
      <w:divBdr>
        <w:top w:val="none" w:sz="0" w:space="0" w:color="auto"/>
        <w:left w:val="none" w:sz="0" w:space="0" w:color="auto"/>
        <w:bottom w:val="none" w:sz="0" w:space="0" w:color="auto"/>
        <w:right w:val="none" w:sz="0" w:space="0" w:color="auto"/>
      </w:divBdr>
    </w:div>
    <w:div w:id="609051330">
      <w:bodyDiv w:val="1"/>
      <w:marLeft w:val="0"/>
      <w:marRight w:val="0"/>
      <w:marTop w:val="0"/>
      <w:marBottom w:val="0"/>
      <w:divBdr>
        <w:top w:val="none" w:sz="0" w:space="0" w:color="auto"/>
        <w:left w:val="none" w:sz="0" w:space="0" w:color="auto"/>
        <w:bottom w:val="none" w:sz="0" w:space="0" w:color="auto"/>
        <w:right w:val="none" w:sz="0" w:space="0" w:color="auto"/>
      </w:divBdr>
    </w:div>
    <w:div w:id="614823188">
      <w:bodyDiv w:val="1"/>
      <w:marLeft w:val="0"/>
      <w:marRight w:val="0"/>
      <w:marTop w:val="0"/>
      <w:marBottom w:val="0"/>
      <w:divBdr>
        <w:top w:val="none" w:sz="0" w:space="0" w:color="auto"/>
        <w:left w:val="none" w:sz="0" w:space="0" w:color="auto"/>
        <w:bottom w:val="none" w:sz="0" w:space="0" w:color="auto"/>
        <w:right w:val="none" w:sz="0" w:space="0" w:color="auto"/>
      </w:divBdr>
    </w:div>
    <w:div w:id="80832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woensel-noord.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6BD8-B75A-4050-8AC8-B4E3D061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1584</Words>
  <Characters>8717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10281</CharactersWithSpaces>
  <SharedDoc>false</SharedDoc>
  <HLinks>
    <vt:vector size="6" baseType="variant">
      <vt:variant>
        <vt:i4>6160454</vt:i4>
      </vt:variant>
      <vt:variant>
        <vt:i4>0</vt:i4>
      </vt:variant>
      <vt:variant>
        <vt:i4>0</vt:i4>
      </vt:variant>
      <vt:variant>
        <vt:i4>5</vt:i4>
      </vt:variant>
      <vt:variant>
        <vt:lpwstr>https://www.woensel-noord.nl/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Mth van de Weijer</cp:lastModifiedBy>
  <cp:revision>2</cp:revision>
  <cp:lastPrinted>2023-06-02T19:16:00Z</cp:lastPrinted>
  <dcterms:created xsi:type="dcterms:W3CDTF">2023-06-14T09:00:00Z</dcterms:created>
  <dcterms:modified xsi:type="dcterms:W3CDTF">2023-06-14T09:00:00Z</dcterms:modified>
</cp:coreProperties>
</file>